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4371AA5E"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6617FA" w:rsidRPr="006617FA">
              <w:rPr>
                <w:lang w:val="en-IE"/>
              </w:rPr>
              <w:t xml:space="preserve"> 2.CS - Civil / Structural Engineer</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5811A4F0" w14:textId="7E97608B" w:rsidR="006617FA" w:rsidRPr="006617FA" w:rsidRDefault="00F17FF0" w:rsidP="006617FA">
            <w:pPr>
              <w:rPr>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6617FA">
              <w:t xml:space="preserve">                     </w:t>
            </w:r>
            <w:r w:rsidR="006617FA" w:rsidRPr="006617FA">
              <w:rPr>
                <w:lang w:val="en-IE"/>
              </w:rPr>
              <w:t>Architect Led Multidisciplinary and Integrated Design Team Services</w:t>
            </w:r>
          </w:p>
          <w:p w14:paraId="30C30535" w14:textId="754F6FE1" w:rsidR="00F17FF0" w:rsidRPr="00D0508D" w:rsidRDefault="006617FA" w:rsidP="006617FA">
            <w:pPr>
              <w:rPr>
                <w:rFonts w:asciiTheme="minorHAnsi" w:hAnsiTheme="minorHAnsi" w:cstheme="minorHAnsi"/>
                <w:b/>
                <w:i/>
                <w:sz w:val="32"/>
                <w:szCs w:val="32"/>
                <w:lang w:val="en-IE"/>
              </w:rPr>
            </w:pPr>
            <w:r>
              <w:t xml:space="preserve">                </w:t>
            </w:r>
            <w:r w:rsidRPr="006617FA">
              <w:rPr>
                <w:lang w:val="en-IE"/>
              </w:rPr>
              <w:t xml:space="preserve">for an extension and upgrade to Oldcastle Fire Station, Oldcastle, Co. Meath     </w:t>
            </w:r>
            <w:r w:rsidR="00F17FF0"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2BE8F61F"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v3.1</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27A6B85A" w14:textId="77777777" w:rsidR="002C2017" w:rsidRPr="00D0508D" w:rsidRDefault="002C2017" w:rsidP="002C2017">
      <w:pPr>
        <w:pStyle w:val="DefaultText"/>
        <w:jc w:val="center"/>
        <w:rPr>
          <w:rFonts w:asciiTheme="minorHAnsi" w:hAnsiTheme="minorHAnsi" w:cstheme="minorHAnsi"/>
          <w:szCs w:val="24"/>
          <w:lang w:val="en-IE"/>
        </w:rPr>
      </w:pPr>
      <w:r w:rsidRPr="00D0508D">
        <w:rPr>
          <w:rFonts w:asciiTheme="minorHAnsi" w:hAnsiTheme="minorHAnsi" w:cstheme="minorHAnsi"/>
          <w:szCs w:val="24"/>
          <w:lang w:val="en-IE"/>
        </w:rPr>
        <w:t xml:space="preserve">Office of Government Procurement </w:t>
      </w: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5979BBFF"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AA18B7" w:rsidRPr="008370D7">
        <w:rPr>
          <w:rFonts w:asciiTheme="minorHAnsi" w:hAnsiTheme="minorHAnsi" w:cstheme="minorHAnsi"/>
          <w:sz w:val="20"/>
          <w:szCs w:val="16"/>
          <w:lang w:val="en-IE"/>
        </w:rPr>
        <w:t>1</w:t>
      </w:r>
    </w:p>
    <w:p w14:paraId="77B973AA" w14:textId="0B060A87" w:rsidR="004238FA" w:rsidRPr="00D0508D" w:rsidRDefault="004A2845"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4 November</w:t>
      </w:r>
      <w:r w:rsidR="00AA18B7" w:rsidRPr="008370D7">
        <w:rPr>
          <w:rFonts w:asciiTheme="minorHAnsi" w:hAnsiTheme="minorHAnsi" w:cstheme="minorHAnsi"/>
          <w:sz w:val="20"/>
          <w:szCs w:val="16"/>
          <w:lang w:val="en-IE"/>
        </w:rPr>
        <w:t xml:space="preserve"> </w:t>
      </w:r>
      <w:r w:rsidR="004F1B7C" w:rsidRPr="00D0508D">
        <w:rPr>
          <w:rFonts w:asciiTheme="minorHAnsi" w:hAnsiTheme="minorHAnsi" w:cstheme="minorHAnsi"/>
          <w:sz w:val="20"/>
          <w:szCs w:val="16"/>
          <w:lang w:val="en-IE"/>
        </w:rPr>
        <w:t>20</w:t>
      </w:r>
      <w:r w:rsidR="00AD1DCA"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1239BAE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20</w:t>
      </w:r>
      <w:r w:rsidR="00843876"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r w:rsidRPr="00D0508D">
        <w:rPr>
          <w:rFonts w:asciiTheme="minorHAnsi" w:hAnsiTheme="minorHAnsi" w:cstheme="minorHAnsi"/>
          <w:sz w:val="20"/>
          <w:szCs w:val="16"/>
          <w:lang w:val="en-IE"/>
        </w:rPr>
        <w:t xml:space="preserve"> </w:t>
      </w:r>
      <w:r w:rsidR="002C2017" w:rsidRPr="00D0508D">
        <w:rPr>
          <w:rFonts w:asciiTheme="minorHAnsi" w:hAnsiTheme="minorHAnsi" w:cstheme="minorHAnsi"/>
          <w:sz w:val="20"/>
          <w:szCs w:val="16"/>
          <w:lang w:val="en-IE"/>
        </w:rPr>
        <w:t xml:space="preserve">Office of Government Procurement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77777777"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r w:rsidR="002C2017" w:rsidRPr="00D0508D">
        <w:rPr>
          <w:rFonts w:asciiTheme="minorHAnsi" w:hAnsiTheme="minorHAnsi" w:cstheme="minorHAnsi"/>
          <w:sz w:val="20"/>
          <w:szCs w:val="16"/>
          <w:lang w:val="en-IE"/>
        </w:rPr>
        <w:t>Office of Government Procurement</w:t>
      </w:r>
    </w:p>
    <w:p w14:paraId="0FDA7D97" w14:textId="3AD50405"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 NDP Delivery</w:t>
      </w:r>
      <w:r w:rsidRPr="00D0508D">
        <w:rPr>
          <w:rFonts w:asciiTheme="minorHAnsi" w:hAnsiTheme="minorHAnsi" w:cstheme="minorHAnsi"/>
          <w:sz w:val="20"/>
          <w:szCs w:val="16"/>
          <w:lang w:val="en-IE"/>
        </w:rPr>
        <w:t xml:space="preserve"> &amp; Reform</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7"/>
          <w:footerReference w:type="even" r:id="rId8"/>
          <w:headerReference w:type="first" r:id="rId9"/>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5F01D055"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5E3F4673"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C83AE3"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0"/>
          <w:footerReference w:type="default" r:id="rId11"/>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2"/>
          <w:footerReference w:type="default" r:id="rId13"/>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4"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w:t>
            </w:r>
            <w:proofErr w:type="gramStart"/>
            <w:r w:rsidR="00A80B83" w:rsidRPr="00D0508D">
              <w:rPr>
                <w:rFonts w:asciiTheme="minorHAnsi" w:hAnsiTheme="minorHAnsi" w:cstheme="minorHAnsi"/>
                <w:sz w:val="22"/>
                <w:szCs w:val="22"/>
              </w:rPr>
              <w:t>a self</w:t>
            </w:r>
            <w:proofErr w:type="gramEnd"/>
            <w:r w:rsidR="00A80B83" w:rsidRPr="00D0508D">
              <w:rPr>
                <w:rFonts w:asciiTheme="minorHAnsi" w:hAnsiTheme="minorHAnsi" w:cstheme="minorHAnsi"/>
                <w:sz w:val="22"/>
                <w:szCs w:val="22"/>
              </w:rPr>
              <w:t xml:space="preserve">-declaration </w:t>
            </w:r>
            <w:proofErr w:type="gramStart"/>
            <w:r w:rsidR="00A80B83" w:rsidRPr="00D0508D">
              <w:rPr>
                <w:rFonts w:asciiTheme="minorHAnsi" w:hAnsiTheme="minorHAnsi" w:cstheme="minorHAnsi"/>
                <w:sz w:val="22"/>
                <w:szCs w:val="22"/>
              </w:rPr>
              <w:t>in regards to</w:t>
            </w:r>
            <w:proofErr w:type="gramEnd"/>
            <w:r w:rsidR="00A80B83" w:rsidRPr="00D0508D">
              <w:rPr>
                <w:rFonts w:asciiTheme="minorHAnsi" w:hAnsiTheme="minorHAnsi" w:cstheme="minorHAnsi"/>
                <w:sz w:val="22"/>
                <w:szCs w:val="22"/>
              </w:rPr>
              <w:t xml:space="preserve">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5"/>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5A36CB6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 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165A505D"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63063FF1"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of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6"/>
          <w:footerReference w:type="default" r:id="rId17"/>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3C72A06A"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20E00C63"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3BDA3C71"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4241AF89"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 xml:space="preserve"> 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3FC91259"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ACC0812"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638AAB7E"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 xml:space="preserve">Regulation (EU) 2022/2560 of the European Parliament and Council of 10 July 2023-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D08A14A"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3D26B4A0"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5819C2">
        <w:rPr>
          <w:rStyle w:val="InitialStyle"/>
        </w:rPr>
        <w:t>For ease of Reference all 4 Principal Service Providers listed as follows:</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14EFAB87"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06B95D74" w14:textId="728DEC1C" w:rsidR="00EE17AD" w:rsidRPr="00EE17AD" w:rsidRDefault="00323B82" w:rsidP="00EE17AD">
                    <w:pPr>
                      <w:rPr>
                        <w:rFonts w:eastAsia="Calibri"/>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sidRPr="001D4E9A">
                      <w:rPr>
                        <w:rFonts w:eastAsia="Calibri"/>
                        <w:b/>
                        <w:color w:val="000000"/>
                      </w:rPr>
                      <w:t xml:space="preserve"> </w:t>
                    </w:r>
                    <w:r w:rsidR="00EE17AD" w:rsidRPr="00EE17AD">
                      <w:rPr>
                        <w:rFonts w:eastAsia="Calibri"/>
                      </w:rPr>
                      <w:t xml:space="preserve">Architect (including Design Team Lead), Project Manager, PSDP, Assigned Certifier, Employers Representative (ER) </w:t>
                    </w:r>
                  </w:p>
                  <w:p w14:paraId="424BEBD1" w14:textId="1042ED15" w:rsidR="00323B82" w:rsidRDefault="00323B82" w:rsidP="00E07718">
                    <w:pPr>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p w14:paraId="537832CF" w14:textId="77777777" w:rsidR="00263BEE" w:rsidRPr="00D0508D" w:rsidRDefault="00263BEE" w:rsidP="00E07718">
                    <w:pPr>
                      <w:rPr>
                        <w:rStyle w:val="InitialStyle"/>
                        <w:rFonts w:asciiTheme="minorHAnsi" w:hAnsiTheme="minorHAnsi"/>
                        <w:sz w:val="22"/>
                        <w:szCs w:val="22"/>
                        <w:lang w:val="en-IE"/>
                      </w:rPr>
                    </w:pP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47D042F1"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Pr>
                        <w:rStyle w:val="InitialStyle"/>
                      </w:rPr>
                      <w:t>1.A</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CB07E77" w14:textId="0B7E341E" w:rsidR="00EE17AD" w:rsidRPr="00EE17AD" w:rsidRDefault="00323B82" w:rsidP="00EE17AD">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sidRPr="00EE17AD">
                      <w:rPr>
                        <w:rFonts w:eastAsia="Calibri"/>
                      </w:rPr>
                      <w:t xml:space="preserve">Architect (including Design Team Lead), Project Manager, PSDP, Assigned Certifier, Employers Representative (ER) </w:t>
                    </w:r>
                  </w:p>
                  <w:p w14:paraId="69F04D21" w14:textId="77777777" w:rsidR="00EE17AD" w:rsidRPr="00EE17AD" w:rsidRDefault="00EE17AD" w:rsidP="00EE17AD">
                    <w:pPr>
                      <w:rPr>
                        <w:rFonts w:eastAsia="Calibri"/>
                      </w:rPr>
                    </w:pPr>
                    <w:r w:rsidRPr="00EE17AD">
                      <w:rPr>
                        <w:rFonts w:eastAsia="Calibri"/>
                      </w:rPr>
                      <w:t>Note: Project Management (PM) Services are to be provided by the Architect as Lead Designer (i.e. Project Management is not a separate discipline).</w:t>
                    </w:r>
                  </w:p>
                  <w:p w14:paraId="0A5EA700" w14:textId="77777777" w:rsidR="00EE17AD" w:rsidRDefault="00EE17AD" w:rsidP="00E07718">
                    <w:pPr>
                      <w:tabs>
                        <w:tab w:val="right" w:pos="6320"/>
                      </w:tabs>
                      <w:jc w:val="both"/>
                      <w:rPr>
                        <w:rStyle w:val="InitialStyle"/>
                        <w:rFonts w:asciiTheme="minorHAnsi" w:hAnsiTheme="minorHAnsi" w:cs="Arial"/>
                        <w:sz w:val="22"/>
                        <w:szCs w:val="22"/>
                        <w:lang w:val="en-IE"/>
                      </w:rPr>
                    </w:pPr>
                  </w:p>
                  <w:p w14:paraId="4096B184" w14:textId="7248C4B4" w:rsidR="00323B82" w:rsidRPr="00D0508D" w:rsidRDefault="00EE17AD" w:rsidP="00E07718">
                    <w:pPr>
                      <w:tabs>
                        <w:tab w:val="right" w:pos="6320"/>
                      </w:tabs>
                      <w:jc w:val="both"/>
                      <w:rPr>
                        <w:rStyle w:val="InitialStyle"/>
                        <w:rFonts w:asciiTheme="minorHAnsi" w:hAnsiTheme="minorHAnsi"/>
                        <w:sz w:val="22"/>
                        <w:szCs w:val="22"/>
                        <w:lang w:val="en-IE"/>
                      </w:rPr>
                    </w:pPr>
                    <w:r w:rsidRPr="00EE17AD">
                      <w:rPr>
                        <w:rFonts w:eastAsia="Calibri"/>
                      </w:rPr>
                      <w:t>Note: Architect to act as Assigned Certifier under the Building Control (Amendment) Regulations 2014.</w:t>
                    </w:r>
                    <w:r w:rsidR="00323B82"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85A9501" w14:textId="77777777" w:rsidR="00F60FC4" w:rsidRDefault="00323B82" w:rsidP="00E07718">
                    <w:pPr>
                      <w:tabs>
                        <w:tab w:val="right" w:pos="6320"/>
                      </w:tabs>
                      <w:jc w:val="both"/>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Pr>
                        <w:rStyle w:val="InitialStyle"/>
                      </w:rPr>
                      <w:t xml:space="preserve">1.A.1 - </w:t>
                    </w:r>
                    <w:r w:rsidR="00EE17AD" w:rsidRPr="00EE17AD">
                      <w:rPr>
                        <w:rFonts w:eastAsia="Calibri"/>
                      </w:rPr>
                      <w:t xml:space="preserve">PSDP envisaged to be Architect as lead designer. Architect to include for a Specialist PSDP if expertise &amp; experience is not available in house. </w:t>
                    </w:r>
                  </w:p>
                  <w:p w14:paraId="3B4DD1D6" w14:textId="3C1AB9E7" w:rsidR="00EE17AD" w:rsidRDefault="00EE17AD" w:rsidP="00E07718">
                    <w:pPr>
                      <w:tabs>
                        <w:tab w:val="right" w:pos="6320"/>
                      </w:tabs>
                      <w:jc w:val="both"/>
                      <w:rPr>
                        <w:rStyle w:val="InitialStyle"/>
                      </w:rPr>
                    </w:pPr>
                    <w:r>
                      <w:rPr>
                        <w:rStyle w:val="InitialStyle"/>
                      </w:rPr>
                      <w:t xml:space="preserve"> </w:t>
                    </w:r>
                  </w:p>
                  <w:p w14:paraId="7A689BC4" w14:textId="77777777" w:rsidR="006652DB" w:rsidRDefault="00EE17AD" w:rsidP="00E07718">
                    <w:pPr>
                      <w:tabs>
                        <w:tab w:val="right" w:pos="6320"/>
                      </w:tabs>
                      <w:jc w:val="both"/>
                      <w:rPr>
                        <w:rStyle w:val="InitialStyle"/>
                        <w:rFonts w:asciiTheme="minorHAnsi" w:hAnsiTheme="minorHAnsi" w:cs="Arial"/>
                        <w:sz w:val="22"/>
                        <w:szCs w:val="22"/>
                        <w:lang w:val="en-IE"/>
                      </w:rPr>
                    </w:pPr>
                    <w:r>
                      <w:rPr>
                        <w:rFonts w:eastAsia="Calibri"/>
                      </w:rPr>
                      <w:t xml:space="preserve">1.A.2 - </w:t>
                    </w:r>
                    <w:r w:rsidRPr="00EE17AD">
                      <w:rPr>
                        <w:rFonts w:eastAsia="Calibri"/>
                      </w:rPr>
                      <w:t>Architect to include for a Fire Safety Consultant Services if expertise &amp; experience is not available in house. required. These services to be provided to the design team as a whole but as a specialist to the Architect as Lead.</w:t>
                    </w:r>
                    <w:r w:rsidR="00323B82" w:rsidRPr="00D0508D">
                      <w:rPr>
                        <w:rStyle w:val="InitialStyle"/>
                        <w:rFonts w:asciiTheme="minorHAnsi" w:hAnsiTheme="minorHAnsi" w:cs="Arial"/>
                        <w:sz w:val="22"/>
                        <w:szCs w:val="22"/>
                        <w:lang w:val="en-IE"/>
                      </w:rPr>
                      <w:fldChar w:fldCharType="end"/>
                    </w:r>
                  </w:p>
                  <w:p w14:paraId="581E4BDA" w14:textId="77777777" w:rsidR="00F60FC4" w:rsidRDefault="00F60FC4" w:rsidP="00E07718">
                    <w:pPr>
                      <w:tabs>
                        <w:tab w:val="right" w:pos="6320"/>
                      </w:tabs>
                      <w:jc w:val="both"/>
                      <w:rPr>
                        <w:rStyle w:val="InitialStyle"/>
                        <w:rFonts w:asciiTheme="minorHAnsi" w:hAnsiTheme="minorHAnsi" w:cs="Arial"/>
                        <w:sz w:val="22"/>
                        <w:szCs w:val="22"/>
                        <w:lang w:val="en-IE"/>
                      </w:rPr>
                    </w:pPr>
                  </w:p>
                  <w:p w14:paraId="53C6980D" w14:textId="77777777" w:rsidR="00F60FC4" w:rsidRDefault="00F60FC4" w:rsidP="00E07718">
                    <w:pPr>
                      <w:tabs>
                        <w:tab w:val="right" w:pos="6320"/>
                      </w:tabs>
                      <w:jc w:val="both"/>
                      <w:rPr>
                        <w:rFonts w:eastAsia="Calibri"/>
                      </w:rPr>
                    </w:pPr>
                    <w:r>
                      <w:rPr>
                        <w:rFonts w:eastAsia="Calibri"/>
                      </w:rPr>
                      <w:t xml:space="preserve">1.A.3 - </w:t>
                    </w:r>
                    <w:r w:rsidRPr="00F60FC4">
                      <w:rPr>
                        <w:rFonts w:eastAsia="Calibri"/>
                      </w:rPr>
                      <w:t>Design Team to ensure Design and Construction comply with Best Practice and Applicable standard with respect to Universal Access and Design for Disabled Access (DAC). Architect to include for a Specialist Access Consultant if expertise &amp; experience is not available in house.</w:t>
                    </w:r>
                  </w:p>
                  <w:p w14:paraId="60B17F80" w14:textId="77777777" w:rsidR="00F60FC4" w:rsidRDefault="00F60FC4" w:rsidP="00E07718">
                    <w:pPr>
                      <w:tabs>
                        <w:tab w:val="right" w:pos="6320"/>
                      </w:tabs>
                      <w:jc w:val="both"/>
                      <w:rPr>
                        <w:rFonts w:eastAsia="Calibri"/>
                      </w:rPr>
                    </w:pPr>
                  </w:p>
                  <w:p w14:paraId="2432FBA0" w14:textId="77777777" w:rsidR="00F60FC4" w:rsidRPr="00F60FC4" w:rsidRDefault="00F60FC4" w:rsidP="00F60FC4">
                    <w:pPr>
                      <w:rPr>
                        <w:rFonts w:eastAsia="Calibri"/>
                      </w:rPr>
                    </w:pPr>
                    <w:r>
                      <w:rPr>
                        <w:rFonts w:eastAsia="Calibri"/>
                      </w:rPr>
                      <w:t xml:space="preserve">1.A.4 - </w:t>
                    </w:r>
                    <w:r w:rsidRPr="00F60FC4">
                      <w:rPr>
                        <w:rFonts w:eastAsia="Calibri"/>
                      </w:rPr>
                      <w:t>All other related architectural services including Energy Efficiency, Acoustic design, Interior Design, Landscape design, Façade Design, 3D modelling / Presentation models, etc. if expertise &amp; experience is not available in house.</w:t>
                    </w:r>
                  </w:p>
                  <w:p w14:paraId="6EB612A5" w14:textId="77777777" w:rsidR="00F60FC4" w:rsidRDefault="00F60FC4" w:rsidP="00F60FC4">
                    <w:pPr>
                      <w:tabs>
                        <w:tab w:val="right" w:pos="6320"/>
                      </w:tabs>
                      <w:jc w:val="both"/>
                      <w:rPr>
                        <w:rFonts w:eastAsia="Calibri"/>
                      </w:rPr>
                    </w:pPr>
                  </w:p>
                  <w:p w14:paraId="5B92BAE7" w14:textId="14752FC3" w:rsidR="00323B82" w:rsidRPr="00D0508D" w:rsidRDefault="00F60FC4" w:rsidP="00F60FC4">
                    <w:pPr>
                      <w:tabs>
                        <w:tab w:val="right" w:pos="6320"/>
                      </w:tabs>
                      <w:jc w:val="both"/>
                      <w:rPr>
                        <w:rStyle w:val="InitialStyle"/>
                        <w:rFonts w:asciiTheme="minorHAnsi" w:hAnsiTheme="minorHAnsi" w:cs="Arial"/>
                        <w:sz w:val="22"/>
                        <w:szCs w:val="22"/>
                        <w:lang w:val="en-IE"/>
                      </w:rPr>
                    </w:pPr>
                    <w:r w:rsidRPr="00F60FC4">
                      <w:rPr>
                        <w:rFonts w:eastAsia="Calibri"/>
                      </w:rPr>
                      <w:t>Any of these particular specialist services required will be procured via the Architect as Design Team lead and so there is no requirement for identifying specific names for theses specialist service providers at this time.</w:t>
                    </w:r>
                  </w:p>
                </w:tc>
              </w:tr>
            </w:sdtContent>
          </w:sdt>
          <w:sdt>
            <w:sdtPr>
              <w:rPr>
                <w:rStyle w:val="InitialStyle"/>
                <w:rFonts w:asciiTheme="minorHAnsi" w:hAnsiTheme="minorHAnsi"/>
                <w:sz w:val="22"/>
                <w:szCs w:val="22"/>
                <w:lang w:val="en-IE"/>
              </w:rPr>
              <w:id w:val="-1185754532"/>
              <w:placeholder>
                <w:docPart w:val="C688D8BE38B648DCA82BC92BC207BE0E"/>
              </w:placeholder>
              <w15:repeatingSectionItem/>
            </w:sdtPr>
            <w:sdtEndPr>
              <w:rPr>
                <w:rStyle w:val="InitialStyle"/>
                <w:rFonts w:cs="Arial"/>
              </w:rPr>
            </w:sdtEndPr>
            <w:sdtContent>
              <w:tr w:rsidR="00EE17AD" w:rsidRPr="0085625C" w14:paraId="54B7FDF3"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61F28EE1" w14:textId="3AECFF69" w:rsidR="00EE17AD" w:rsidRPr="0011328C"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Civil / Structural Engineer</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3160415B" w14:textId="2CDCCF3C"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2.CS</w:t>
                    </w:r>
                    <w:r w:rsidRPr="00D0508D">
                      <w:rPr>
                        <w:rStyle w:val="InitialStyle"/>
                        <w:rFonts w:asciiTheme="minorHAnsi" w:hAnsiTheme="minorHAnsi" w:cs="Arial"/>
                        <w:sz w:val="22"/>
                        <w:szCs w:val="22"/>
                        <w:lang w:val="en-IE"/>
                      </w:rPr>
                      <w:fldChar w:fldCharType="end"/>
                    </w:r>
                  </w:p>
                </w:tc>
              </w:tr>
              <w:tr w:rsidR="00EE17AD" w:rsidRPr="0085625C" w14:paraId="24629176"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31962E77"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981673D" w14:textId="12E5E424" w:rsidR="00EE17AD" w:rsidRPr="00D0508D" w:rsidRDefault="00EE17AD"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b/>
                        <w:color w:val="000000"/>
                      </w:rPr>
                      <w:t xml:space="preserve"> </w:t>
                    </w:r>
                    <w:r w:rsidR="00F91EDA" w:rsidRPr="00F91EDA">
                      <w:rPr>
                        <w:rFonts w:eastAsia="Calibri"/>
                      </w:rPr>
                      <w:t>Civil / Structural Engineer</w:t>
                    </w:r>
                    <w:r w:rsidR="00F91EDA" w:rsidRPr="00F91EDA">
                      <w:rPr>
                        <w:rStyle w:val="Heading4Char"/>
                      </w:rPr>
                      <w:t xml:space="preserve">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EE17AD" w:rsidRPr="0085625C" w14:paraId="6E1A762B"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747330D5"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27926B7" w14:textId="77D82AC0" w:rsidR="00F91EDA" w:rsidRDefault="00EE17AD" w:rsidP="00F91EDA">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 xml:space="preserve">2.CS.1 - </w:t>
                    </w:r>
                    <w:r w:rsidR="00F91EDA" w:rsidRPr="00F91EDA">
                      <w:rPr>
                        <w:rFonts w:eastAsia="Calibri"/>
                      </w:rPr>
                      <w:t>All other related Civil / Structural engineering services appropriate for the project, including geotechnical and specialist structural design; temporary works design; etc if expertise &amp; experience is not available in house.</w:t>
                    </w:r>
                  </w:p>
                  <w:p w14:paraId="0D6B0543" w14:textId="77777777" w:rsidR="00F91EDA" w:rsidRDefault="00F91EDA" w:rsidP="00F91EDA">
                    <w:pPr>
                      <w:rPr>
                        <w:rFonts w:eastAsia="Calibri"/>
                      </w:rPr>
                    </w:pPr>
                  </w:p>
                  <w:p w14:paraId="02255AD6" w14:textId="513E925B" w:rsidR="00EE17AD" w:rsidRPr="00D0508D" w:rsidRDefault="00F91EDA" w:rsidP="00F91EDA">
                    <w:pPr>
                      <w:rPr>
                        <w:rStyle w:val="InitialStyle"/>
                        <w:rFonts w:asciiTheme="minorHAnsi" w:hAnsiTheme="minorHAnsi" w:cs="Arial"/>
                        <w:sz w:val="22"/>
                        <w:szCs w:val="22"/>
                        <w:lang w:val="en-IE"/>
                      </w:rPr>
                    </w:pPr>
                    <w:r w:rsidRPr="00F91EDA">
                      <w:rPr>
                        <w:rFonts w:eastAsia="Calibri"/>
                      </w:rPr>
                      <w:t>Any of these particular specialist services required will be procured via the Architect as Design Team lead in conjunction with the Civil &amp; Structural Engineering Consultant and so there is no requirement for identifying specific names for theses specialist service providers at this time.</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00EE17AD"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744406439"/>
              <w:placeholder>
                <w:docPart w:val="0DE748738F89455C9CE30ECDE29442B7"/>
              </w:placeholder>
              <w15:repeatingSectionItem/>
            </w:sdtPr>
            <w:sdtEndPr>
              <w:rPr>
                <w:rStyle w:val="InitialStyle"/>
                <w:rFonts w:cs="Arial"/>
              </w:rPr>
            </w:sdtEndPr>
            <w:sdtContent>
              <w:tr w:rsidR="00EE17AD" w:rsidRPr="0085625C" w14:paraId="1B0CA417"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6E67E18" w14:textId="3082A7CA" w:rsidR="00EE17AD"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b/>
                        <w:color w:val="000000"/>
                      </w:rPr>
                      <w:t xml:space="preserve"> </w:t>
                    </w:r>
                    <w:r w:rsidR="00F91EDA" w:rsidRPr="00F91EDA">
                      <w:rPr>
                        <w:rFonts w:eastAsia="Calibri"/>
                      </w:rPr>
                      <w:t>Mechanical &amp; Electrical Engineer</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p w14:paraId="638035DC" w14:textId="77777777" w:rsidR="00EE17AD" w:rsidRPr="00D0508D" w:rsidRDefault="00EE17AD" w:rsidP="00E07718">
                    <w:pPr>
                      <w:rPr>
                        <w:rStyle w:val="InitialStyle"/>
                        <w:rFonts w:asciiTheme="minorHAnsi" w:hAnsiTheme="minorHAnsi"/>
                        <w:sz w:val="22"/>
                        <w:szCs w:val="22"/>
                        <w:lang w:val="en-IE"/>
                      </w:rPr>
                    </w:pP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89F1C47" w14:textId="7049677B"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3.ME</w:t>
                    </w:r>
                    <w:r w:rsidRPr="00D0508D">
                      <w:rPr>
                        <w:rStyle w:val="InitialStyle"/>
                        <w:rFonts w:asciiTheme="minorHAnsi" w:hAnsiTheme="minorHAnsi" w:cs="Arial"/>
                        <w:sz w:val="22"/>
                        <w:szCs w:val="22"/>
                        <w:lang w:val="en-IE"/>
                      </w:rPr>
                      <w:fldChar w:fldCharType="end"/>
                    </w:r>
                  </w:p>
                </w:tc>
              </w:tr>
              <w:tr w:rsidR="00EE17AD" w:rsidRPr="0085625C" w14:paraId="3669ECC3"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EFFC718"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1459377" w14:textId="77777777" w:rsidR="00F91EDA" w:rsidRDefault="00EE17AD" w:rsidP="00F91EDA">
                    <w:pPr>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F91EDA">
                      <w:rPr>
                        <w:rFonts w:eastAsia="Calibri"/>
                      </w:rPr>
                      <w:t>Mechanical &amp; Electrical Engineer</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p>
                  <w:p w14:paraId="4585BB29" w14:textId="47AC284F" w:rsidR="00EE17AD" w:rsidRPr="00D0508D" w:rsidRDefault="00F91EDA" w:rsidP="00F91EDA">
                    <w:pPr>
                      <w:rPr>
                        <w:rStyle w:val="InitialStyle"/>
                        <w:rFonts w:asciiTheme="minorHAnsi" w:hAnsiTheme="minorHAnsi"/>
                        <w:sz w:val="22"/>
                        <w:szCs w:val="22"/>
                        <w:lang w:val="en-IE"/>
                      </w:rPr>
                    </w:pPr>
                    <w:r w:rsidRPr="00F91EDA">
                      <w:rPr>
                        <w:rFonts w:eastAsia="Calibri"/>
                      </w:rPr>
                      <w:t xml:space="preserve">Note:  Environmental Sustainability and BREEAM Analysis  services to be provided by either the Mechanical &amp; Electrical Engineer or by “A N Other” as a specialist </w:t>
                    </w:r>
                    <w:r w:rsidRPr="00F91EDA">
                      <w:rPr>
                        <w:rStyle w:val="InitialStyle"/>
                      </w:rPr>
                      <w:t> </w:t>
                    </w:r>
                    <w:r w:rsidRPr="00F91EDA">
                      <w:rPr>
                        <w:rStyle w:val="InitialStyle"/>
                      </w:rPr>
                      <w:t> </w:t>
                    </w:r>
                    <w:r w:rsidRPr="00F91EDA">
                      <w:rPr>
                        <w:rStyle w:val="InitialStyl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00EE17AD" w:rsidRPr="00D0508D">
                      <w:rPr>
                        <w:rStyle w:val="InitialStyle"/>
                        <w:rFonts w:asciiTheme="minorHAnsi" w:hAnsiTheme="minorHAnsi" w:cs="Arial"/>
                        <w:sz w:val="22"/>
                        <w:szCs w:val="22"/>
                        <w:lang w:val="en-IE"/>
                      </w:rPr>
                      <w:fldChar w:fldCharType="end"/>
                    </w:r>
                  </w:p>
                </w:tc>
              </w:tr>
              <w:tr w:rsidR="00EE17AD" w:rsidRPr="0085625C" w14:paraId="3F0DADA3"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8ACB8A7"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3205AD6" w14:textId="77777777" w:rsidR="00F91EDA"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color w:val="000000"/>
                      </w:rPr>
                      <w:t xml:space="preserve"> </w:t>
                    </w:r>
                    <w:r w:rsidR="00F91EDA">
                      <w:rPr>
                        <w:rFonts w:eastAsia="Calibri"/>
                      </w:rPr>
                      <w:t xml:space="preserve">3.ME.1 - </w:t>
                    </w:r>
                    <w:r w:rsidR="00F91EDA" w:rsidRPr="00F91EDA">
                      <w:rPr>
                        <w:rFonts w:eastAsia="Calibri"/>
                      </w:rPr>
                      <w:t>As above, Mechanical &amp; Electrical Engineer to include for an Environmental Sustainability and BREEAM Analysis Specialist if expertise &amp; experience is not available in house.</w:t>
                    </w:r>
                    <w:r w:rsidRPr="00D0508D">
                      <w:rPr>
                        <w:rStyle w:val="InitialStyle"/>
                        <w:rFonts w:asciiTheme="minorHAnsi" w:hAnsiTheme="minorHAnsi" w:cs="Arial"/>
                        <w:sz w:val="22"/>
                        <w:szCs w:val="22"/>
                        <w:lang w:val="en-IE"/>
                      </w:rPr>
                      <w:fldChar w:fldCharType="end"/>
                    </w:r>
                  </w:p>
                  <w:p w14:paraId="1A27EB46" w14:textId="77777777" w:rsidR="00F91EDA" w:rsidRDefault="00F91EDA" w:rsidP="00E07718">
                    <w:pPr>
                      <w:tabs>
                        <w:tab w:val="right" w:pos="6320"/>
                      </w:tabs>
                      <w:jc w:val="both"/>
                      <w:rPr>
                        <w:rStyle w:val="InitialStyle"/>
                        <w:rFonts w:asciiTheme="minorHAnsi" w:hAnsiTheme="minorHAnsi" w:cs="Arial"/>
                        <w:sz w:val="22"/>
                        <w:szCs w:val="22"/>
                        <w:lang w:val="en-IE"/>
                      </w:rPr>
                    </w:pPr>
                  </w:p>
                  <w:p w14:paraId="321310B0" w14:textId="7C1927E6" w:rsidR="0011328C" w:rsidRDefault="00F91EDA" w:rsidP="00E07718">
                    <w:pPr>
                      <w:tabs>
                        <w:tab w:val="right" w:pos="6320"/>
                      </w:tabs>
                      <w:jc w:val="both"/>
                      <w:rPr>
                        <w:rFonts w:eastAsia="Calibri"/>
                      </w:rPr>
                    </w:pPr>
                    <w:r>
                      <w:rPr>
                        <w:rStyle w:val="InitialStyle"/>
                      </w:rPr>
                      <w:t>3.ME.2</w:t>
                    </w:r>
                    <w:r w:rsidR="0011328C">
                      <w:rPr>
                        <w:rStyle w:val="InitialStyle"/>
                      </w:rPr>
                      <w:t xml:space="preserve"> - </w:t>
                    </w:r>
                    <w:r w:rsidRPr="00F91EDA">
                      <w:rPr>
                        <w:rFonts w:eastAsia="Calibri"/>
                      </w:rPr>
                      <w:t>ICT related services: including Audio / Visual / Data / Security / BMS / etc. design if expertise &amp; experience is not available in house</w:t>
                    </w:r>
                    <w:r w:rsidR="0011328C">
                      <w:rPr>
                        <w:rFonts w:eastAsia="Calibri"/>
                      </w:rPr>
                      <w:t>.</w:t>
                    </w:r>
                  </w:p>
                  <w:p w14:paraId="1AF91363" w14:textId="154B6A23" w:rsidR="0011328C" w:rsidRDefault="0011328C" w:rsidP="00E07718">
                    <w:pPr>
                      <w:tabs>
                        <w:tab w:val="right" w:pos="6320"/>
                      </w:tabs>
                      <w:jc w:val="both"/>
                      <w:rPr>
                        <w:rFonts w:eastAsia="Calibri"/>
                      </w:rPr>
                    </w:pPr>
                    <w:r w:rsidRPr="0011328C">
                      <w:rPr>
                        <w:rFonts w:eastAsia="Calibri"/>
                      </w:rPr>
                      <w:t>Any of these particular specialist services required will be procured via the Architect as Design Team lead in conjunction with the M&amp;E Consultant and so there is no requirement for identifying specific names for theses specialist service providers at this time.</w:t>
                    </w:r>
                  </w:p>
                  <w:p w14:paraId="160B3EAD" w14:textId="77777777" w:rsidR="0011328C" w:rsidRDefault="0011328C" w:rsidP="00E07718">
                    <w:pPr>
                      <w:tabs>
                        <w:tab w:val="right" w:pos="6320"/>
                      </w:tabs>
                      <w:jc w:val="both"/>
                      <w:rPr>
                        <w:rFonts w:eastAsia="Calibri"/>
                      </w:rPr>
                    </w:pPr>
                  </w:p>
                  <w:p w14:paraId="70584E79" w14:textId="50C766DC" w:rsidR="0011328C" w:rsidRPr="0011328C" w:rsidRDefault="0011328C" w:rsidP="0011328C">
                    <w:pPr>
                      <w:rPr>
                        <w:rFonts w:eastAsia="Calibri"/>
                      </w:rPr>
                    </w:pPr>
                    <w:r>
                      <w:rPr>
                        <w:rFonts w:eastAsia="Calibri"/>
                      </w:rPr>
                      <w:t xml:space="preserve">3.ME3 - </w:t>
                    </w:r>
                    <w:r w:rsidRPr="0011328C">
                      <w:rPr>
                        <w:rFonts w:eastAsia="Calibri"/>
                      </w:rPr>
                      <w:t>All other related M&amp;E services appropriate for the project, such as Vehicle exhaust design, Waste, HVAC, Acoustic engineering, lighting, wind / solar design etc. if expertise &amp; experience is not available in house.</w:t>
                    </w:r>
                  </w:p>
                  <w:p w14:paraId="3534A0E8" w14:textId="6C1C9F02" w:rsidR="00EE17AD" w:rsidRPr="0011328C" w:rsidRDefault="0011328C" w:rsidP="00E07718">
                    <w:pPr>
                      <w:tabs>
                        <w:tab w:val="right" w:pos="6320"/>
                      </w:tabs>
                      <w:jc w:val="both"/>
                      <w:rPr>
                        <w:rStyle w:val="InitialStyle"/>
                        <w:rFonts w:ascii="Times New Roman" w:eastAsia="Calibri" w:hAnsi="Times New Roman" w:cs="Times New Roman"/>
                      </w:rPr>
                    </w:pPr>
                    <w:r w:rsidRPr="0011328C">
                      <w:rPr>
                        <w:rFonts w:eastAsia="Calibri"/>
                      </w:rPr>
                      <w:t>Any of these particular specialist services required will be procured via the Architect as Design Team lead in conjunction with the M&amp;E Consultant and so there is no requirement for identifying specific names for theses specialist service providers at this time.</w:t>
                    </w:r>
                  </w:p>
                </w:tc>
              </w:tr>
            </w:sdtContent>
          </w:sdt>
          <w:sdt>
            <w:sdtPr>
              <w:rPr>
                <w:rStyle w:val="InitialStyle"/>
                <w:rFonts w:asciiTheme="minorHAnsi" w:hAnsiTheme="minorHAnsi"/>
                <w:sz w:val="22"/>
                <w:szCs w:val="22"/>
                <w:lang w:val="en-IE"/>
              </w:rPr>
              <w:id w:val="1137762617"/>
              <w:placeholder>
                <w:docPart w:val="08804B79A6114B359E54DC014EB097B4"/>
              </w:placeholder>
              <w15:repeatingSectionItem/>
            </w:sdtPr>
            <w:sdtEndPr>
              <w:rPr>
                <w:rStyle w:val="InitialStyle"/>
                <w:rFonts w:cs="Arial"/>
              </w:rPr>
            </w:sdtEndPr>
            <w:sdtContent>
              <w:tr w:rsidR="00EE17AD" w:rsidRPr="0085625C" w14:paraId="6A8D5697"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F52DF4A" w14:textId="577FCEF6" w:rsidR="00EE17AD" w:rsidRPr="0011328C"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D4E9A">
                      <w:rPr>
                        <w:rFonts w:eastAsia="Calibri"/>
                        <w:b/>
                        <w:color w:val="000000"/>
                      </w:rPr>
                      <w:t xml:space="preserve"> </w:t>
                    </w:r>
                    <w:r w:rsidR="0011328C" w:rsidRPr="0011328C">
                      <w:rPr>
                        <w:rFonts w:eastAsia="Calibri"/>
                      </w:rPr>
                      <w:t>Quantity Surveyor and Whole Lifecycle Costs Manager</w:t>
                    </w:r>
                    <w:r w:rsidR="0011328C" w:rsidRPr="0011328C">
                      <w:rPr>
                        <w:rStyle w:val="Heading4Char"/>
                      </w:rPr>
                      <w:t xml:space="preserve">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094D0389" w14:textId="0808DFD6"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4.QS</w:t>
                    </w:r>
                    <w:r w:rsidRPr="00D0508D">
                      <w:rPr>
                        <w:rStyle w:val="InitialStyle"/>
                        <w:rFonts w:asciiTheme="minorHAnsi" w:hAnsiTheme="minorHAnsi" w:cs="Arial"/>
                        <w:sz w:val="22"/>
                        <w:szCs w:val="22"/>
                        <w:lang w:val="en-IE"/>
                      </w:rPr>
                      <w:fldChar w:fldCharType="end"/>
                    </w:r>
                  </w:p>
                </w:tc>
              </w:tr>
              <w:tr w:rsidR="00EE17AD" w:rsidRPr="0085625C" w14:paraId="50683A97"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B3FC50F"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877A0FF" w14:textId="04F34D85" w:rsidR="00EE17AD" w:rsidRPr="00D0508D" w:rsidRDefault="00EE17AD"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1328C">
                      <w:rPr>
                        <w:rFonts w:eastAsia="Calibri"/>
                      </w:rPr>
                      <w:t>Quantity Surveyor and Whole Lifecycle Costs Manager</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EE17AD" w:rsidRPr="0085625C" w14:paraId="37E1C95B"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9C9888"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19C5A00" w14:textId="7A5DB2C3" w:rsidR="0011328C" w:rsidRDefault="00EE17AD" w:rsidP="0011328C">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 xml:space="preserve">4.QS.1 - </w:t>
                    </w:r>
                    <w:r w:rsidR="0011328C" w:rsidRPr="0011328C">
                      <w:rPr>
                        <w:rFonts w:eastAsia="Calibri"/>
                      </w:rPr>
                      <w:t>Including all such related services such as Whole Life / Life cycle costing; M &amp; E Cost Surveying; specification advice / control / management; cost benchmarking etc. if expertise &amp; experience is not available in house.</w:t>
                    </w:r>
                  </w:p>
                  <w:p w14:paraId="69CB0EAF" w14:textId="77777777" w:rsidR="0011328C" w:rsidRDefault="0011328C" w:rsidP="00E07718">
                    <w:pPr>
                      <w:tabs>
                        <w:tab w:val="right" w:pos="6320"/>
                      </w:tabs>
                      <w:jc w:val="both"/>
                      <w:rPr>
                        <w:rStyle w:val="InitialStyle"/>
                        <w:rFonts w:asciiTheme="minorHAnsi" w:hAnsiTheme="minorHAnsi" w:cs="Arial"/>
                        <w:sz w:val="22"/>
                        <w:szCs w:val="22"/>
                        <w:lang w:val="en-IE"/>
                      </w:rPr>
                    </w:pPr>
                  </w:p>
                  <w:p w14:paraId="179485E8" w14:textId="2DFF454A" w:rsidR="00EE17AD" w:rsidRPr="00D0508D" w:rsidRDefault="0011328C" w:rsidP="00E07718">
                    <w:pPr>
                      <w:tabs>
                        <w:tab w:val="right" w:pos="6320"/>
                      </w:tabs>
                      <w:jc w:val="both"/>
                      <w:rPr>
                        <w:rStyle w:val="InitialStyle"/>
                        <w:rFonts w:asciiTheme="minorHAnsi" w:hAnsiTheme="minorHAnsi" w:cs="Arial"/>
                        <w:sz w:val="22"/>
                        <w:szCs w:val="22"/>
                        <w:lang w:val="en-IE"/>
                      </w:rPr>
                    </w:pPr>
                    <w:r w:rsidRPr="0011328C">
                      <w:rPr>
                        <w:rFonts w:eastAsia="Calibri"/>
                      </w:rPr>
                      <w:t>Any of these particular specialist services required will be procured via the Architect as Design Team lead in conjunction with the Quantity Surveyor and so there is no requirement for identifying specific names for theses specialist service providers at this time.</w:t>
                    </w:r>
                    <w:r w:rsidR="00EE17AD" w:rsidRPr="00D0508D">
                      <w:rPr>
                        <w:rStyle w:val="InitialStyle"/>
                        <w:rFonts w:asciiTheme="minorHAnsi" w:hAnsiTheme="minorHAnsi" w:cs="Arial"/>
                        <w:sz w:val="22"/>
                        <w:szCs w:val="22"/>
                        <w:lang w:val="en-IE"/>
                      </w:rPr>
                      <w:fldChar w:fldCharType="end"/>
                    </w:r>
                  </w:p>
                </w:tc>
              </w:tr>
            </w:sdtContent>
          </w:sdt>
        </w:tbl>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7811464B"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lastRenderedPageBreak/>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38C20ECF" w14:textId="77777777" w:rsidR="0011328C" w:rsidRDefault="00323B82" w:rsidP="00E07718">
                    <w:pPr>
                      <w:tabs>
                        <w:tab w:val="right" w:pos="6320"/>
                      </w:tabs>
                      <w:jc w:val="both"/>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1328C">
                      <w:rPr>
                        <w:rFonts w:eastAsia="Calibri"/>
                      </w:rPr>
                      <w:t xml:space="preserve">Noted in Section 2.1.2.1 </w:t>
                    </w:r>
                    <w:r w:rsidR="0011328C">
                      <w:rPr>
                        <w:rFonts w:eastAsia="Calibri"/>
                      </w:rPr>
                      <w:t>of the Project Master Plan</w:t>
                    </w:r>
                    <w:r w:rsidR="0011328C" w:rsidRPr="0011328C">
                      <w:rPr>
                        <w:rFonts w:eastAsia="Calibri"/>
                      </w:rPr>
                      <w:t xml:space="preserve"> that there is no particular requirement for Building Information Modelling (BIM) on this project and so there is no requirement for a BIM specialist if expertise &amp; experience is not available in house</w:t>
                    </w:r>
                    <w:r w:rsidR="0011328C">
                      <w:rPr>
                        <w:rFonts w:eastAsia="Calibri"/>
                      </w:rPr>
                      <w:t>.</w:t>
                    </w:r>
                  </w:p>
                  <w:p w14:paraId="40EB736A" w14:textId="77777777" w:rsidR="0011328C" w:rsidRDefault="0011328C" w:rsidP="00E07718">
                    <w:pPr>
                      <w:tabs>
                        <w:tab w:val="right" w:pos="6320"/>
                      </w:tabs>
                      <w:jc w:val="both"/>
                      <w:rPr>
                        <w:rFonts w:eastAsia="Calibri"/>
                      </w:rPr>
                    </w:pPr>
                  </w:p>
                  <w:p w14:paraId="4804C387" w14:textId="3B641643" w:rsidR="00323B82" w:rsidRPr="00D0508D" w:rsidRDefault="0011328C" w:rsidP="00E07718">
                    <w:pPr>
                      <w:tabs>
                        <w:tab w:val="right" w:pos="6320"/>
                      </w:tabs>
                      <w:jc w:val="both"/>
                      <w:rPr>
                        <w:rStyle w:val="InitialStyle"/>
                        <w:rFonts w:asciiTheme="minorHAnsi" w:hAnsiTheme="minorHAnsi"/>
                        <w:sz w:val="22"/>
                        <w:szCs w:val="22"/>
                        <w:lang w:val="en-IE"/>
                      </w:rPr>
                    </w:pPr>
                    <w:r>
                      <w:rPr>
                        <w:rFonts w:eastAsia="Calibri"/>
                      </w:rPr>
                      <w:t>There may be a need for this Specialist in the future as part of Framework scope.</w:t>
                    </w:r>
                    <w:r w:rsidR="00323B82"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759B3232"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6640AD" w:rsidRPr="004A2845">
        <w:rPr>
          <w:rStyle w:val="InitialStyle"/>
          <w:rFonts w:asciiTheme="minorHAnsi" w:hAnsiTheme="minorHAnsi" w:cstheme="minorHAnsi"/>
          <w:b/>
          <w:szCs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85625C" w14:paraId="3F046691" w14:textId="77777777">
        <w:trPr>
          <w:cantSplit/>
          <w:tblCellSpacing w:w="28" w:type="dxa"/>
          <w:jc w:val="center"/>
        </w:trPr>
        <w:tc>
          <w:tcPr>
            <w:tcW w:w="6588" w:type="dxa"/>
            <w:shd w:val="clear" w:color="FFFF00" w:fill="auto"/>
            <w:vAlign w:val="center"/>
          </w:tcPr>
          <w:p w14:paraId="6F39F8E9" w14:textId="22812312" w:rsidR="006640AD" w:rsidRPr="00D0508D" w:rsidRDefault="00091A4E">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sidR="00126698">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ection </w:t>
            </w:r>
            <w:r w:rsidR="004C3701"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w:t>
            </w:r>
            <w:r w:rsidR="00126698">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1E0EF61D" w14:textId="6ABA4CA3" w:rsidR="006640AD" w:rsidRPr="00D0508D" w:rsidRDefault="006640AD">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000E110A" w:rsidRPr="00D0508D">
              <w:rPr>
                <w:rStyle w:val="FootnoteReference"/>
                <w:rFonts w:asciiTheme="minorHAnsi" w:hAnsiTheme="minorHAnsi" w:cstheme="minorHAnsi"/>
                <w:b/>
                <w:bCs/>
                <w:sz w:val="22"/>
                <w:szCs w:val="22"/>
                <w:lang w:val="en-IE"/>
              </w:rPr>
              <w:footnoteReference w:id="3"/>
            </w:r>
          </w:p>
        </w:tc>
      </w:tr>
    </w:tbl>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3A4CD10F"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2.7</w:t>
      </w:r>
      <w:r w:rsidR="00F70F19" w:rsidRPr="004A2845">
        <w:rPr>
          <w:rStyle w:val="InitialStyle"/>
          <w:rFonts w:ascii="Calibri" w:hAnsi="Calibri" w:cs="Calibri"/>
          <w:b/>
          <w:szCs w:val="22"/>
          <w:lang w:val="en-IE"/>
        </w:rPr>
        <w:t xml:space="preserve"> </w:t>
      </w:r>
      <w:r w:rsidR="006640AD" w:rsidRPr="004A2845">
        <w:rPr>
          <w:rStyle w:val="InitialStyle"/>
          <w:rFonts w:ascii="Calibri" w:hAnsi="Calibri" w:cs="Calibri"/>
          <w:b/>
          <w:szCs w:val="22"/>
          <w:lang w:val="en-IE"/>
        </w:rPr>
        <w:t>Health and Safety</w:t>
      </w:r>
    </w:p>
    <w:p w14:paraId="70D83C54" w14:textId="77777777"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A264DCA"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Safety, Health and Welfare at Work (Construction) Regulations </w:t>
      </w:r>
      <w:r w:rsidR="00E9004B" w:rsidRPr="00D0508D">
        <w:rPr>
          <w:rFonts w:ascii="Calibri" w:hAnsi="Calibri" w:cs="Calibri"/>
          <w:sz w:val="22"/>
          <w:lang w:val="en-IE"/>
        </w:rPr>
        <w:t>2013</w:t>
      </w:r>
      <w:r w:rsidR="00DE3CA2" w:rsidRPr="00D0508D">
        <w:rPr>
          <w:rFonts w:ascii="Calibri" w:hAnsi="Calibri" w:cs="Calibri"/>
          <w:sz w:val="22"/>
          <w:lang w:val="en-IE"/>
        </w:rPr>
        <w:t xml:space="preserve"> (as amended)</w:t>
      </w:r>
      <w:r w:rsidR="005B380D" w:rsidRPr="00D0508D">
        <w:rPr>
          <w:rFonts w:ascii="Calibri" w:hAnsi="Calibri" w:cs="Calibri"/>
          <w:sz w:val="22"/>
          <w:lang w:val="en-IE"/>
        </w:rPr>
        <w:t xml:space="preserve"> (SHWW)</w:t>
      </w:r>
      <w:r w:rsidRPr="00D0508D">
        <w:rPr>
          <w:rFonts w:ascii="Calibri" w:hAnsi="Calibri" w:cs="Calibri"/>
          <w:sz w:val="22"/>
          <w:lang w:val="en-IE"/>
        </w:rPr>
        <w:t xml:space="preserve">, particularly </w:t>
      </w:r>
      <w:r w:rsidR="005B380D" w:rsidRPr="00D0508D">
        <w:rPr>
          <w:rFonts w:ascii="Calibri" w:hAnsi="Calibri" w:cs="Calibri"/>
          <w:sz w:val="22"/>
          <w:lang w:val="en-IE"/>
        </w:rPr>
        <w:t>where the SHWW 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77C8C134" w14:textId="77777777" w:rsidR="00D22E56" w:rsidRPr="00D22E56" w:rsidRDefault="00625841" w:rsidP="00D22E56">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D22E56" w:rsidRPr="00D22E56">
              <w:rPr>
                <w:rStyle w:val="InitialStyle"/>
                <w:lang w:val="en-IE"/>
              </w:rPr>
              <w:t xml:space="preserve">The Building Construction is envisaged to be over 2-4 storeys and there is likely to be some below ground construction.  </w:t>
            </w:r>
          </w:p>
          <w:p w14:paraId="6BA8F188" w14:textId="77777777" w:rsidR="00D22E56" w:rsidRPr="00D22E56" w:rsidRDefault="00D22E56" w:rsidP="00D22E56">
            <w:pPr>
              <w:pStyle w:val="DefaultText"/>
              <w:rPr>
                <w:rStyle w:val="InitialStyle"/>
                <w:lang w:val="en-IE"/>
              </w:rPr>
            </w:pPr>
            <w:r w:rsidRPr="00D22E56">
              <w:rPr>
                <w:rStyle w:val="InitialStyle"/>
                <w:lang w:val="en-IE"/>
              </w:rPr>
              <w:t>Arising from the above the following Particular Risks [consistent with Schedule 1 of S.I. No. 504/2006 - Safety, Health And Welfare At Work (Construction) Regulations 2006 -2013] are likely to apply:</w:t>
            </w:r>
          </w:p>
          <w:p w14:paraId="4B46E22C" w14:textId="77777777" w:rsidR="00D22E56" w:rsidRPr="00D22E56" w:rsidRDefault="00D22E56" w:rsidP="00D22E56">
            <w:pPr>
              <w:pStyle w:val="DefaultText"/>
              <w:rPr>
                <w:rStyle w:val="InitialStyle"/>
                <w:lang w:val="en-IE"/>
              </w:rPr>
            </w:pPr>
          </w:p>
          <w:p w14:paraId="795F7DE2" w14:textId="77777777" w:rsidR="00D22E56" w:rsidRPr="00D22E56" w:rsidRDefault="00D22E56" w:rsidP="00D22E56">
            <w:pPr>
              <w:pStyle w:val="DefaultText"/>
              <w:rPr>
                <w:rStyle w:val="InitialStyle"/>
                <w:lang w:val="en-IE"/>
              </w:rPr>
            </w:pPr>
            <w:r w:rsidRPr="00D22E56">
              <w:rPr>
                <w:rStyle w:val="InitialStyle"/>
                <w:lang w:val="en-IE"/>
              </w:rPr>
              <w:t>1.        Work which puts persons at work at risk of -</w:t>
            </w:r>
          </w:p>
          <w:p w14:paraId="5F6D4761" w14:textId="77777777" w:rsidR="00D22E56" w:rsidRPr="00D22E56" w:rsidRDefault="00D22E56" w:rsidP="00D22E56">
            <w:pPr>
              <w:pStyle w:val="DefaultText"/>
              <w:rPr>
                <w:rStyle w:val="InitialStyle"/>
                <w:lang w:val="en-IE"/>
              </w:rPr>
            </w:pPr>
            <w:r w:rsidRPr="00D22E56">
              <w:rPr>
                <w:rStyle w:val="InitialStyle"/>
                <w:lang w:val="en-IE"/>
              </w:rPr>
              <w:tab/>
            </w:r>
            <w:r w:rsidRPr="00D22E56">
              <w:rPr>
                <w:rStyle w:val="InitialStyle"/>
                <w:lang w:val="en-IE"/>
              </w:rPr>
              <w:tab/>
              <w:t>(a)        falling from a height,</w:t>
            </w:r>
          </w:p>
          <w:p w14:paraId="7E582CE0" w14:textId="77777777" w:rsidR="00D22E56" w:rsidRPr="00D22E56" w:rsidRDefault="00D22E56" w:rsidP="00D22E56">
            <w:pPr>
              <w:pStyle w:val="DefaultText"/>
              <w:rPr>
                <w:rStyle w:val="InitialStyle"/>
                <w:lang w:val="en-IE"/>
              </w:rPr>
            </w:pPr>
            <w:r w:rsidRPr="00D22E56">
              <w:rPr>
                <w:rStyle w:val="InitialStyle"/>
                <w:lang w:val="en-IE"/>
              </w:rPr>
              <w:tab/>
            </w:r>
            <w:r w:rsidRPr="00D22E56">
              <w:rPr>
                <w:rStyle w:val="InitialStyle"/>
                <w:lang w:val="en-IE"/>
              </w:rPr>
              <w:tab/>
              <w:t xml:space="preserve">(b)        burial under earth falls, </w:t>
            </w:r>
          </w:p>
          <w:p w14:paraId="17BE8902" w14:textId="77777777" w:rsidR="00D22E56" w:rsidRPr="00D22E56" w:rsidRDefault="00D22E56" w:rsidP="00D22E56">
            <w:pPr>
              <w:pStyle w:val="DefaultText"/>
              <w:rPr>
                <w:rStyle w:val="InitialStyle"/>
                <w:lang w:val="en-IE"/>
              </w:rPr>
            </w:pPr>
          </w:p>
          <w:p w14:paraId="039AE07B" w14:textId="77777777" w:rsidR="00D22E56" w:rsidRPr="00D22E56" w:rsidRDefault="00D22E56" w:rsidP="00D22E56">
            <w:pPr>
              <w:pStyle w:val="DefaultText"/>
              <w:rPr>
                <w:rStyle w:val="InitialStyle"/>
                <w:lang w:val="en-IE"/>
              </w:rPr>
            </w:pPr>
            <w:r w:rsidRPr="00D22E56">
              <w:rPr>
                <w:rStyle w:val="InitialStyle"/>
                <w:lang w:val="en-IE"/>
              </w:rPr>
              <w:t>The Building Construction / Method of Construction may include the following in order to achieve Substantial Completion of the Works by 4th August 2017.</w:t>
            </w:r>
          </w:p>
          <w:p w14:paraId="67A27E7C" w14:textId="77777777" w:rsidR="00D22E56" w:rsidRPr="00D22E56" w:rsidRDefault="00D22E56" w:rsidP="00D22E56">
            <w:pPr>
              <w:pStyle w:val="DefaultText"/>
              <w:rPr>
                <w:rStyle w:val="InitialStyle"/>
                <w:lang w:val="en-IE"/>
              </w:rPr>
            </w:pPr>
          </w:p>
          <w:p w14:paraId="3A07E3B1" w14:textId="5FDB56E7" w:rsidR="006640AD" w:rsidRPr="00D0508D" w:rsidRDefault="00D22E56" w:rsidP="00D22E56">
            <w:pPr>
              <w:pStyle w:val="DefaultText"/>
              <w:tabs>
                <w:tab w:val="left" w:pos="1204"/>
              </w:tabs>
              <w:jc w:val="both"/>
              <w:rPr>
                <w:rStyle w:val="InitialStyle"/>
                <w:rFonts w:ascii="Calibri" w:hAnsi="Calibri" w:cs="Calibri"/>
                <w:sz w:val="22"/>
                <w:szCs w:val="22"/>
                <w:lang w:val="en-IE"/>
              </w:rPr>
            </w:pPr>
            <w:r w:rsidRPr="00D22E56">
              <w:rPr>
                <w:rStyle w:val="InitialStyle"/>
                <w:lang w:val="en-IE"/>
              </w:rPr>
              <w:t>10.       Work involving the assembly or dismantling of heavy prefabricated components.</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18"/>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6B06D0E"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66CEDF93"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5D75DCE4"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02C23404"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6AB345C"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3EF26EB9"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FD0000D"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66033A5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853E44"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42D2149A"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853E44"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45ABF9C1"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853E44"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202F408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853E44"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664382BC"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43F4D143"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853E44"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5C0662E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47F94DBD"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9DD098B"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9587311"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637F6FF2"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07DA0E0D"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6AB268D4"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347DEE80"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4B99D8C"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51D8FC5F"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5"/>
        <w:gridCol w:w="2159"/>
        <w:gridCol w:w="1911"/>
        <w:gridCol w:w="2049"/>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457B78BA"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25CB0333"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CB0F890" w14:textId="77777777" w:rsidR="002621B7"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Architect</w:t>
            </w:r>
          </w:p>
          <w:p w14:paraId="6A54E7EE" w14:textId="77777777" w:rsidR="002621B7" w:rsidRDefault="002621B7" w:rsidP="00595939">
            <w:pPr>
              <w:rPr>
                <w:rStyle w:val="InitialStyle"/>
              </w:rPr>
            </w:pPr>
          </w:p>
          <w:p w14:paraId="37FCBB2C" w14:textId="77777777" w:rsidR="002621B7" w:rsidRDefault="002621B7" w:rsidP="00595939">
            <w:pPr>
              <w:rPr>
                <w:rStyle w:val="InitialStyle"/>
              </w:rPr>
            </w:pPr>
          </w:p>
          <w:p w14:paraId="65D940CE" w14:textId="77777777" w:rsidR="002621B7" w:rsidRDefault="002621B7" w:rsidP="00595939">
            <w:pPr>
              <w:rPr>
                <w:rStyle w:val="InitialStyle"/>
              </w:rPr>
            </w:pPr>
          </w:p>
          <w:p w14:paraId="3A65F31B" w14:textId="77777777" w:rsidR="002621B7" w:rsidRDefault="002621B7" w:rsidP="00595939">
            <w:pPr>
              <w:rPr>
                <w:rStyle w:val="InitialStyle"/>
              </w:rPr>
            </w:pPr>
          </w:p>
          <w:p w14:paraId="3E886846" w14:textId="7AC388D9" w:rsidR="00520BA4" w:rsidRPr="00D028CA" w:rsidRDefault="002621B7" w:rsidP="00595939">
            <w:pPr>
              <w:rPr>
                <w:rFonts w:ascii="Calibri" w:hAnsi="Calibri" w:cs="Calibri"/>
                <w:b/>
                <w:sz w:val="22"/>
                <w:szCs w:val="22"/>
                <w:highlight w:val="lightGray"/>
                <w:lang w:val="en-IE"/>
              </w:rPr>
            </w:pPr>
            <w:r>
              <w:rPr>
                <w:rStyle w:val="InitialStyle"/>
              </w:rPr>
              <w:t>Civil/Structural, Mechanical &amp; Electrical and Quantity Surveyor</w:t>
            </w:r>
            <w:r w:rsidR="00520BA4" w:rsidRPr="00D028CA">
              <w:rPr>
                <w:rStyle w:val="InitialStyle"/>
                <w:rFonts w:ascii="Calibri" w:hAnsi="Calibri" w:cs="Calibri"/>
                <w:b/>
                <w:sz w:val="22"/>
                <w:szCs w:val="22"/>
                <w:lang w:val="en-IE"/>
              </w:rPr>
              <w:fldChar w:fldCharType="end"/>
            </w:r>
          </w:p>
        </w:tc>
        <w:tc>
          <w:tcPr>
            <w:tcW w:w="3013" w:type="dxa"/>
          </w:tcPr>
          <w:p w14:paraId="121527AA" w14:textId="0EB1F22A"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4FF96A25" w14:textId="77777777" w:rsidR="002621B7"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 xml:space="preserve">€500,000 for Architect as Lead </w:t>
            </w:r>
          </w:p>
          <w:p w14:paraId="32AEE63D" w14:textId="77777777" w:rsidR="002621B7" w:rsidRDefault="002621B7" w:rsidP="00595939">
            <w:pPr>
              <w:rPr>
                <w:rStyle w:val="InitialStyle"/>
              </w:rPr>
            </w:pPr>
          </w:p>
          <w:p w14:paraId="0CC95ECF" w14:textId="2E69FA2A" w:rsidR="00520BA4" w:rsidRPr="00D028CA" w:rsidRDefault="002621B7" w:rsidP="00595939">
            <w:pPr>
              <w:rPr>
                <w:rFonts w:ascii="Calibri" w:hAnsi="Calibri" w:cs="Calibri"/>
                <w:b/>
                <w:sz w:val="22"/>
                <w:szCs w:val="22"/>
                <w:highlight w:val="lightGray"/>
                <w:lang w:val="en-IE"/>
              </w:rPr>
            </w:pPr>
            <w:r>
              <w:rPr>
                <w:rStyle w:val="InitialStyle"/>
              </w:rPr>
              <w:t>and €300,000 other Consultants</w:t>
            </w:r>
            <w:r w:rsidR="00520BA4" w:rsidRPr="00D028CA">
              <w:rPr>
                <w:rStyle w:val="InitialStyle"/>
                <w:rFonts w:ascii="Calibri" w:hAnsi="Calibri" w:cs="Calibri"/>
                <w:b/>
                <w:sz w:val="22"/>
                <w:szCs w:val="22"/>
                <w:lang w:val="en-IE"/>
              </w:rPr>
              <w:fldChar w:fldCharType="end"/>
            </w:r>
          </w:p>
        </w:tc>
        <w:tc>
          <w:tcPr>
            <w:tcW w:w="2126" w:type="dxa"/>
          </w:tcPr>
          <w:p w14:paraId="2446D6A9" w14:textId="75F867D2"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Not Applicable</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0EA4559"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1D101B0"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1732A61D"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621B7">
        <w:t>Evidence in form of Balance Sheet or Accounts Statement provided by Chartered Accountant</w:t>
      </w:r>
      <w:r w:rsidRPr="00D028CA">
        <w:rPr>
          <w:rFonts w:ascii="Calibri" w:hAnsi="Calibri" w:cs="Calibri"/>
          <w:sz w:val="22"/>
          <w:szCs w:val="22"/>
          <w:lang w:val="en-IE"/>
        </w:rPr>
        <w:t>.</w:t>
      </w:r>
      <w:r w:rsidRPr="00D028CA">
        <w:rPr>
          <w:rFonts w:ascii="Calibri" w:hAnsi="Calibri" w:cs="Calibri"/>
          <w:sz w:val="22"/>
          <w:szCs w:val="22"/>
          <w:lang w:val="en-IE"/>
        </w:rPr>
        <w:fldChar w:fldCharType="end"/>
      </w:r>
    </w:p>
    <w:p w14:paraId="38CFD1DC" w14:textId="09B1BA36"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21102E38"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50E36C2F"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3FBA1659"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2D12D405"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5916BD4"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6A0E5618" w14:textId="77777777" w:rsidR="002621B7" w:rsidRDefault="006640AD" w:rsidP="00990C5F">
      <w:pPr>
        <w:pStyle w:val="DefaultText"/>
        <w:tabs>
          <w:tab w:val="right" w:pos="5372"/>
          <w:tab w:val="right" w:pos="7020"/>
        </w:tabs>
        <w:jc w:val="both"/>
        <w:rPr>
          <w:rFonts w:asciiTheme="minorHAnsi" w:hAnsiTheme="minorHAnsi" w:cstheme="minorHAnsi"/>
          <w:i/>
          <w:noProof/>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002621B7">
        <w:t xml:space="preserve"> </w:t>
      </w:r>
    </w:p>
    <w:p w14:paraId="1DC48518" w14:textId="77777777" w:rsidR="002621B7" w:rsidRDefault="002621B7" w:rsidP="00990C5F">
      <w:pPr>
        <w:pStyle w:val="DefaultText"/>
        <w:tabs>
          <w:tab w:val="right" w:pos="5372"/>
          <w:tab w:val="right" w:pos="7020"/>
        </w:tabs>
        <w:jc w:val="both"/>
      </w:pPr>
    </w:p>
    <w:p w14:paraId="429E8440" w14:textId="3762BE8D" w:rsidR="006640AD" w:rsidRPr="00D028CA" w:rsidRDefault="002621B7" w:rsidP="00990C5F">
      <w:pPr>
        <w:pStyle w:val="DefaultText"/>
        <w:tabs>
          <w:tab w:val="right" w:pos="5372"/>
          <w:tab w:val="right" w:pos="7020"/>
        </w:tabs>
        <w:jc w:val="both"/>
        <w:rPr>
          <w:rFonts w:asciiTheme="minorHAnsi" w:hAnsiTheme="minorHAnsi" w:cstheme="minorHAnsi"/>
          <w:i/>
          <w:sz w:val="22"/>
          <w:szCs w:val="22"/>
          <w:lang w:val="en-IE"/>
        </w:rPr>
      </w:pPr>
      <w:r>
        <w:t>As above , e</w:t>
      </w:r>
      <w:r w:rsidRPr="002621B7">
        <w:t>vidence in form of Balance Sheet or Accounts Statement provided by Chartered Accountant.</w:t>
      </w:r>
      <w:r w:rsidR="006640AD"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4404DF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408108F8"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188D21DF"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6A2CFFD5"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6C9370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60B6EFB7"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472117B0"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39DC5338"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196F59D9"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8871860"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1560066C"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6B7F42F1"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result w:val="1"/>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3437A171"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A</w:t>
            </w:r>
            <w:r w:rsidR="00DE5132" w:rsidRPr="00D028CA">
              <w:rPr>
                <w:rFonts w:asciiTheme="minorHAnsi" w:hAnsiTheme="minorHAnsi" w:cstheme="minorHAnsi"/>
                <w:b/>
                <w:color w:val="000000"/>
                <w:sz w:val="22"/>
                <w:szCs w:val="22"/>
                <w:lang w:val="en-IE" w:eastAsia="en-IE"/>
              </w:rPr>
              <w:t>nd</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28A73A30"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621B7">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B5E647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621B7">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5C386C06"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 xml:space="preserve">PII requirements for each Specialist Skills Provider </w:t>
      </w:r>
      <w:r w:rsidR="00960F81">
        <w:t>to match levels shown above namely €1,250,000 for each claim and €1,500,000 for Annual Aggregate cover.</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1"/>
        <w:gridCol w:w="2311"/>
        <w:gridCol w:w="2128"/>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60F81"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76AB227"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ach And 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60F81" w:rsidRPr="0085625C" w14:paraId="0883339D" w14:textId="77777777" w:rsidTr="00016577">
        <w:trPr>
          <w:cantSplit/>
          <w:trHeight w:val="465"/>
          <w:tblCellSpacing w:w="28" w:type="dxa"/>
          <w:jc w:val="right"/>
        </w:trPr>
        <w:tc>
          <w:tcPr>
            <w:tcW w:w="4779" w:type="dxa"/>
            <w:shd w:val="clear" w:color="FFFF00" w:fill="auto"/>
          </w:tcPr>
          <w:p w14:paraId="014BD26D"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If not available in house then the following as Specialists:</w:t>
            </w:r>
          </w:p>
          <w:p w14:paraId="711C2AB8"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rPr>
            </w:pPr>
          </w:p>
          <w:p w14:paraId="7A1805B5" w14:textId="54D4570B"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1.A.1 - PSDP if not Architect</w:t>
            </w:r>
            <w:r w:rsidR="009D5EC2" w:rsidRPr="00D028CA">
              <w:rPr>
                <w:rFonts w:asciiTheme="minorHAnsi" w:hAnsiTheme="minorHAnsi" w:cstheme="minorHAnsi"/>
                <w:color w:val="000000"/>
                <w:sz w:val="22"/>
                <w:szCs w:val="22"/>
                <w:lang w:val="en-IE" w:eastAsia="en-IE"/>
              </w:rPr>
              <w:fldChar w:fldCharType="end"/>
            </w:r>
            <w:r w:rsidR="009D5EC2"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C671A01"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p>
          <w:p w14:paraId="00E704B4"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1C084FBA"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069FF827" w14:textId="0F7619A2"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w:t>
            </w:r>
            <w:r w:rsidRPr="00960F81">
              <w:rPr>
                <w:lang w:val="en-IE" w:eastAsia="en-IE"/>
              </w:rPr>
              <w:t>1,250,000</w:t>
            </w:r>
            <w:r w:rsidR="009D5EC2"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575FDCE6"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p>
          <w:p w14:paraId="059D5662"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40CF4186"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41FFAC56" w14:textId="3B1AD54F"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€ 1,500,00</w:t>
            </w:r>
            <w:r w:rsidR="009D5EC2" w:rsidRPr="00D028CA">
              <w:rPr>
                <w:rFonts w:asciiTheme="minorHAnsi" w:hAnsiTheme="minorHAnsi" w:cstheme="minorHAnsi"/>
                <w:color w:val="000000"/>
                <w:sz w:val="22"/>
                <w:szCs w:val="22"/>
                <w:lang w:val="en-IE" w:eastAsia="en-IE"/>
              </w:rPr>
              <w:fldChar w:fldCharType="end"/>
            </w:r>
          </w:p>
        </w:tc>
      </w:tr>
      <w:tr w:rsidR="00960F81" w:rsidRPr="0085625C" w14:paraId="20AFF1FC" w14:textId="77777777" w:rsidTr="00016577">
        <w:trPr>
          <w:cantSplit/>
          <w:trHeight w:val="465"/>
          <w:tblCellSpacing w:w="28" w:type="dxa"/>
          <w:jc w:val="right"/>
        </w:trPr>
        <w:tc>
          <w:tcPr>
            <w:tcW w:w="4779" w:type="dxa"/>
            <w:shd w:val="clear" w:color="FFFF00" w:fill="auto"/>
          </w:tcPr>
          <w:p w14:paraId="2C5FD5BE" w14:textId="2C4E57E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1.A.2 - Fire Safety Consultant</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4305E5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238D63D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782BB2C1" w14:textId="77777777" w:rsidTr="00016577">
        <w:trPr>
          <w:cantSplit/>
          <w:trHeight w:val="465"/>
          <w:tblCellSpacing w:w="28" w:type="dxa"/>
          <w:jc w:val="right"/>
        </w:trPr>
        <w:tc>
          <w:tcPr>
            <w:tcW w:w="4779" w:type="dxa"/>
            <w:shd w:val="clear" w:color="FFFF00" w:fill="auto"/>
          </w:tcPr>
          <w:p w14:paraId="18E30526" w14:textId="4CCF654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1.A.3 - Specialist Access Consultant</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0819059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EACFF7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2E455187" w14:textId="77777777" w:rsidTr="00016577">
        <w:trPr>
          <w:cantSplit/>
          <w:trHeight w:val="465"/>
          <w:tblCellSpacing w:w="28" w:type="dxa"/>
          <w:jc w:val="right"/>
        </w:trPr>
        <w:tc>
          <w:tcPr>
            <w:tcW w:w="4779" w:type="dxa"/>
            <w:shd w:val="clear" w:color="FFFF00" w:fill="auto"/>
          </w:tcPr>
          <w:p w14:paraId="3F75A022" w14:textId="5D86453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 xml:space="preserve">2.CS.1 </w:t>
            </w:r>
            <w:r w:rsidR="00960F81" w:rsidRPr="00960F81">
              <w:rPr>
                <w:lang w:val="en-IE" w:eastAsia="en-IE"/>
              </w:rPr>
              <w:t>All other related Civil / Structural engineering services appropriate for the project, including geotechnical and specialist structural design; temporary works design; etc if expertise &amp; experience is not available in house.</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2F189C5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93077F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58A77E49" w14:textId="77777777" w:rsidTr="00016577">
        <w:trPr>
          <w:cantSplit/>
          <w:trHeight w:val="465"/>
          <w:tblCellSpacing w:w="28" w:type="dxa"/>
          <w:jc w:val="right"/>
        </w:trPr>
        <w:tc>
          <w:tcPr>
            <w:tcW w:w="4779" w:type="dxa"/>
            <w:shd w:val="clear" w:color="FFFF00" w:fill="auto"/>
          </w:tcPr>
          <w:p w14:paraId="34557392" w14:textId="710DAFE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sidRPr="00960F81">
              <w:rPr>
                <w:lang w:val="en-IE" w:eastAsia="en-IE"/>
              </w:rPr>
              <w:t xml:space="preserve">3.ME.1 - Environmental Sustainability and BREEAM Analysis Specialist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49E7D14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05ED84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2A568EA2" w14:textId="77777777" w:rsidTr="00016577">
        <w:trPr>
          <w:cantSplit/>
          <w:trHeight w:val="465"/>
          <w:tblCellSpacing w:w="28" w:type="dxa"/>
          <w:jc w:val="right"/>
        </w:trPr>
        <w:tc>
          <w:tcPr>
            <w:tcW w:w="4779" w:type="dxa"/>
            <w:shd w:val="clear" w:color="FFFF00" w:fill="auto"/>
          </w:tcPr>
          <w:p w14:paraId="2CA496BB" w14:textId="2BA0A70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sidRPr="00960F81">
              <w:rPr>
                <w:lang w:val="en-IE" w:eastAsia="en-IE"/>
              </w:rPr>
              <w:t>3.ME.</w:t>
            </w:r>
            <w:r w:rsidR="00960F81">
              <w:t>2</w:t>
            </w:r>
            <w:r w:rsidR="00960F81" w:rsidRPr="00960F81">
              <w:rPr>
                <w:lang w:val="en-IE" w:eastAsia="en-IE"/>
              </w:rPr>
              <w:t xml:space="preserve"> - ICT related services: including Audio / Visual / Data / Security / BMS / etc. design if expertise &amp; experience is not available in house.     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376AB7E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1,250,000</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F0D5C3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1,500,000</w:t>
            </w:r>
            <w:r w:rsidRPr="008370D7">
              <w:rPr>
                <w:rFonts w:asciiTheme="minorHAnsi" w:hAnsiTheme="minorHAnsi" w:cstheme="minorHAnsi"/>
                <w:color w:val="000000"/>
                <w:sz w:val="22"/>
                <w:szCs w:val="22"/>
                <w:lang w:val="en-IE" w:eastAsia="en-IE"/>
              </w:rPr>
              <w:fldChar w:fldCharType="end"/>
            </w:r>
          </w:p>
        </w:tc>
      </w:tr>
      <w:tr w:rsidR="00960F81" w:rsidRPr="0085625C" w14:paraId="257D239F" w14:textId="77777777" w:rsidTr="00016577">
        <w:trPr>
          <w:cantSplit/>
          <w:trHeight w:val="465"/>
          <w:tblCellSpacing w:w="28" w:type="dxa"/>
          <w:jc w:val="right"/>
        </w:trPr>
        <w:tc>
          <w:tcPr>
            <w:tcW w:w="4779" w:type="dxa"/>
            <w:shd w:val="clear" w:color="FFFF00" w:fill="auto"/>
          </w:tcPr>
          <w:p w14:paraId="55AAB03F" w14:textId="0327BCB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 xml:space="preserve">3.ME.3 - </w:t>
            </w:r>
            <w:r w:rsidR="00960F81" w:rsidRPr="00960F81">
              <w:rPr>
                <w:lang w:val="en-IE" w:eastAsia="en-IE"/>
              </w:rPr>
              <w:t>All other related M&amp;E services appropriate for the project, such as Vehicle exhaust design, Waste, HVAC, Acoustic engineering, lighting, wind / solar design etc. if expertise &amp; experience is not available in house.</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0F0A55FE"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1,250,000</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38B802DF"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1,500,000</w:t>
            </w:r>
            <w:r w:rsidRPr="008370D7">
              <w:rPr>
                <w:rFonts w:asciiTheme="minorHAnsi" w:hAnsiTheme="minorHAnsi" w:cstheme="minorHAnsi"/>
                <w:color w:val="000000"/>
                <w:sz w:val="22"/>
                <w:szCs w:val="22"/>
                <w:lang w:val="en-IE" w:eastAsia="en-IE"/>
              </w:rPr>
              <w:fldChar w:fldCharType="end"/>
            </w:r>
          </w:p>
        </w:tc>
      </w:tr>
      <w:tr w:rsidR="00960F81"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w:t>
      </w:r>
      <w:proofErr w:type="gramStart"/>
      <w:r w:rsidRPr="008370D7">
        <w:rPr>
          <w:rFonts w:asciiTheme="minorHAnsi" w:hAnsiTheme="minorHAnsi" w:cstheme="minorHAnsi"/>
          <w:sz w:val="22"/>
          <w:szCs w:val="22"/>
        </w:rPr>
        <w:t>either;</w:t>
      </w:r>
      <w:proofErr w:type="gramEnd"/>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0609AC53"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2737B8">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6C05CF3F"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77777777"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lastRenderedPageBreak/>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13AD709F"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5EC80D44"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DC505C8"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853E44"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C176A12"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74C3C8C6" w14:textId="77777777" w:rsidR="00B826BA" w:rsidRPr="00B826BA" w:rsidRDefault="005129E9" w:rsidP="00B826B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The Principal Service Provider and its managerial staff should have the training and qualifications and experience appropriate to the function they fulfil.</w:t>
      </w:r>
    </w:p>
    <w:p w14:paraId="15FA42D4" w14:textId="77777777" w:rsidR="00B826BA" w:rsidRPr="00B826BA" w:rsidRDefault="00B826BA" w:rsidP="00B826BA">
      <w:pPr>
        <w:pStyle w:val="DefaultText"/>
        <w:rPr>
          <w:lang w:val="en-IE"/>
        </w:rPr>
      </w:pPr>
      <w:r w:rsidRPr="00B826BA">
        <w:rPr>
          <w:lang w:val="en-IE"/>
        </w:rPr>
        <w:t>Evidence should be provided that the Principal Service Provider managerial staff are competent to fulfil that role.</w:t>
      </w:r>
    </w:p>
    <w:p w14:paraId="3CE26BE6" w14:textId="77777777" w:rsidR="00B826BA" w:rsidRPr="00B826BA" w:rsidRDefault="00B826BA" w:rsidP="00B826BA">
      <w:pPr>
        <w:pStyle w:val="DefaultText"/>
        <w:rPr>
          <w:lang w:val="en-IE"/>
        </w:rPr>
      </w:pPr>
    </w:p>
    <w:p w14:paraId="555228D3" w14:textId="77777777" w:rsidR="00B826BA" w:rsidRPr="00B826BA" w:rsidRDefault="00B826BA" w:rsidP="00B826BA">
      <w:pPr>
        <w:pStyle w:val="DefaultText"/>
        <w:rPr>
          <w:lang w:val="en-IE"/>
        </w:rPr>
      </w:pPr>
      <w:r w:rsidRPr="00B826BA">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4BF5116D" w14:textId="77777777" w:rsidR="00B826BA" w:rsidRPr="00B826BA" w:rsidRDefault="00B826BA" w:rsidP="00B826BA">
      <w:pPr>
        <w:pStyle w:val="DefaultText"/>
        <w:rPr>
          <w:lang w:val="en-IE"/>
        </w:rPr>
      </w:pPr>
      <w:r w:rsidRPr="00B826BA">
        <w:rPr>
          <w:lang w:val="en-IE"/>
        </w:rPr>
        <w:t>•</w:t>
      </w:r>
      <w:r w:rsidRPr="00B826BA">
        <w:rPr>
          <w:lang w:val="en-IE"/>
        </w:rPr>
        <w:tab/>
        <w:t>Design and construction of Fire Station and/or</w:t>
      </w:r>
    </w:p>
    <w:p w14:paraId="13AA5638" w14:textId="77777777" w:rsidR="00B826BA" w:rsidRPr="00B826BA" w:rsidRDefault="00B826BA" w:rsidP="00B826BA">
      <w:pPr>
        <w:pStyle w:val="DefaultText"/>
        <w:rPr>
          <w:lang w:val="en-IE"/>
        </w:rPr>
      </w:pPr>
      <w:r w:rsidRPr="00B826BA">
        <w:rPr>
          <w:lang w:val="en-IE"/>
        </w:rPr>
        <w:lastRenderedPageBreak/>
        <w:t>•</w:t>
      </w:r>
      <w:r w:rsidRPr="00B826BA">
        <w:rPr>
          <w:lang w:val="en-IE"/>
        </w:rPr>
        <w:tab/>
        <w:t>Design and construction of other public municipal buildings and/or</w:t>
      </w:r>
    </w:p>
    <w:p w14:paraId="08BA7119" w14:textId="77777777" w:rsidR="00B826BA" w:rsidRPr="00B826BA" w:rsidRDefault="00B826BA" w:rsidP="00B826BA">
      <w:pPr>
        <w:pStyle w:val="DefaultText"/>
        <w:rPr>
          <w:lang w:val="en-IE"/>
        </w:rPr>
      </w:pPr>
      <w:r w:rsidRPr="00B826BA">
        <w:rPr>
          <w:lang w:val="en-IE"/>
        </w:rPr>
        <w:t>•</w:t>
      </w:r>
      <w:r w:rsidRPr="00B826BA">
        <w:rPr>
          <w:lang w:val="en-IE"/>
        </w:rPr>
        <w:tab/>
        <w:t>Design and construction of buildings in constricted urban environments and/or</w:t>
      </w:r>
    </w:p>
    <w:p w14:paraId="73917BE2" w14:textId="77777777" w:rsidR="00B826BA" w:rsidRPr="00B826BA" w:rsidRDefault="00B826BA" w:rsidP="00B826BA">
      <w:pPr>
        <w:pStyle w:val="DefaultText"/>
        <w:rPr>
          <w:lang w:val="en-IE"/>
        </w:rPr>
      </w:pPr>
      <w:r w:rsidRPr="00B826BA">
        <w:rPr>
          <w:lang w:val="en-IE"/>
        </w:rPr>
        <w:t>•</w:t>
      </w:r>
      <w:r w:rsidRPr="00B826BA">
        <w:rPr>
          <w:lang w:val="en-IE"/>
        </w:rPr>
        <w:tab/>
        <w:t>Design and construction on comparable projects of a similar nature, scale and complexity.</w:t>
      </w:r>
    </w:p>
    <w:p w14:paraId="2F4A88F6" w14:textId="77777777" w:rsidR="00B826BA" w:rsidRPr="00B826BA" w:rsidRDefault="00B826BA" w:rsidP="00B826BA">
      <w:pPr>
        <w:pStyle w:val="DefaultText"/>
        <w:rPr>
          <w:lang w:val="en-IE"/>
        </w:rPr>
      </w:pPr>
      <w:r w:rsidRPr="00B826BA">
        <w:rPr>
          <w:lang w:val="en-IE"/>
        </w:rPr>
        <w:t>•</w:t>
      </w:r>
      <w:r w:rsidRPr="00B826BA">
        <w:rPr>
          <w:lang w:val="en-IE"/>
        </w:rPr>
        <w:tab/>
        <w:t>Management of a Multi-disciplinary Team</w:t>
      </w:r>
    </w:p>
    <w:p w14:paraId="571D1385" w14:textId="77777777" w:rsidR="00B826BA"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r w:rsidRPr="00B826BA">
        <w:rPr>
          <w:lang w:val="en-IE"/>
        </w:rPr>
        <w:t>Successful delivery on projects with more than one stakeholder.</w:t>
      </w:r>
      <w:r>
        <w:rPr>
          <w:rFonts w:asciiTheme="minorHAnsi" w:hAnsiTheme="minorHAnsi" w:cstheme="minorHAnsi"/>
          <w:sz w:val="22"/>
          <w:szCs w:val="22"/>
          <w:lang w:val="en-IE"/>
        </w:rPr>
        <w:t> </w:t>
      </w:r>
      <w:r>
        <w:rPr>
          <w:rFonts w:asciiTheme="minorHAnsi" w:hAnsiTheme="minorHAnsi" w:cstheme="minorHAnsi"/>
          <w:sz w:val="22"/>
          <w:szCs w:val="22"/>
          <w:lang w:val="en-IE"/>
        </w:rPr>
        <w:t> </w:t>
      </w:r>
    </w:p>
    <w:p w14:paraId="6012E5D8" w14:textId="77777777" w:rsidR="00B826BA"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p>
    <w:p w14:paraId="73D6D0F2" w14:textId="77777777" w:rsidR="00B826BA" w:rsidRDefault="00B826BA" w:rsidP="00B826BA">
      <w:pPr>
        <w:pStyle w:val="DefaultText"/>
        <w:tabs>
          <w:tab w:val="right" w:pos="5372"/>
          <w:tab w:val="right" w:pos="7020"/>
        </w:tabs>
        <w:spacing w:after="120"/>
        <w:jc w:val="both"/>
        <w:rPr>
          <w:lang w:val="en-IE"/>
        </w:rPr>
      </w:pPr>
      <w:r w:rsidRPr="00B826BA">
        <w:rPr>
          <w:lang w:val="en-IE"/>
        </w:rPr>
        <w:t>Architect to act as Assigned Certifier under the Building Control (Amendment) Regulations (BCAR) 2014 and is required to provide evidence of requisite knowledge and understanding of BCAR Regulations.</w:t>
      </w:r>
    </w:p>
    <w:p w14:paraId="09678D12" w14:textId="77777777" w:rsidR="00B826BA" w:rsidRDefault="00B826BA" w:rsidP="00B826BA">
      <w:pPr>
        <w:pStyle w:val="DefaultText"/>
        <w:tabs>
          <w:tab w:val="right" w:pos="5372"/>
          <w:tab w:val="right" w:pos="7020"/>
        </w:tabs>
        <w:spacing w:after="120"/>
        <w:jc w:val="both"/>
        <w:rPr>
          <w:lang w:val="en-IE"/>
        </w:rPr>
      </w:pPr>
    </w:p>
    <w:p w14:paraId="5BE04612" w14:textId="77777777" w:rsidR="00B826BA" w:rsidRPr="00B826BA" w:rsidRDefault="00B826BA" w:rsidP="00B826BA">
      <w:pPr>
        <w:pStyle w:val="DefaultText"/>
        <w:rPr>
          <w:lang w:val="en-IE"/>
        </w:rPr>
      </w:pPr>
      <w:r w:rsidRPr="00B826BA">
        <w:rPr>
          <w:lang w:val="en-IE"/>
        </w:rPr>
        <w:t xml:space="preserve">Note: </w:t>
      </w:r>
      <w:r w:rsidRPr="00B826BA">
        <w:rPr>
          <w:lang w:val="en-IE"/>
        </w:rPr>
        <w:tab/>
        <w:t>Principal Service Providers are being asked as part of the Suitability Assessment to demonstrate that they have the appropriate Educational and Professional Qualifications (at Management Level and in their Personnel) to deliver the necessary service and have experience of delivering an equivalent service on a comparable project.</w:t>
      </w:r>
    </w:p>
    <w:p w14:paraId="45ED1919" w14:textId="77777777" w:rsidR="00B826BA" w:rsidRPr="00B826BA" w:rsidRDefault="00B826BA" w:rsidP="00B826BA">
      <w:pPr>
        <w:pStyle w:val="DefaultText"/>
        <w:rPr>
          <w:lang w:val="en-IE"/>
        </w:rPr>
      </w:pPr>
    </w:p>
    <w:p w14:paraId="42863EBC" w14:textId="33E8B7E3" w:rsidR="00B826BA" w:rsidRDefault="00B826BA" w:rsidP="00B826BA">
      <w:pPr>
        <w:pStyle w:val="DefaultText"/>
        <w:tabs>
          <w:tab w:val="right" w:pos="5372"/>
          <w:tab w:val="right" w:pos="7020"/>
        </w:tabs>
        <w:spacing w:after="120"/>
        <w:jc w:val="both"/>
        <w:rPr>
          <w:lang w:val="en-IE"/>
        </w:rPr>
      </w:pPr>
      <w:r w:rsidRPr="00B826BA">
        <w:rPr>
          <w:lang w:val="en-IE"/>
        </w:rPr>
        <w:t xml:space="preserve">The Contracting Authority are not scoring Curriculum Vitae of the Service Providers Management and Personnel. The composition of the design team and the personnel proposed by the service provider for this project will be assessed as part of the Tender Award Criteria. </w:t>
      </w:r>
    </w:p>
    <w:p w14:paraId="05290D2B" w14:textId="77777777" w:rsidR="00B826BA" w:rsidRDefault="00B826BA" w:rsidP="00B826BA">
      <w:pPr>
        <w:pStyle w:val="DefaultText"/>
        <w:tabs>
          <w:tab w:val="right" w:pos="5372"/>
          <w:tab w:val="right" w:pos="7020"/>
        </w:tabs>
        <w:spacing w:after="120"/>
        <w:jc w:val="both"/>
        <w:rPr>
          <w:lang w:val="en-IE"/>
        </w:rPr>
      </w:pPr>
    </w:p>
    <w:p w14:paraId="2D4A1463" w14:textId="131AC5F5" w:rsidR="006640AD" w:rsidRPr="008370D7"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7B022A51" w14:textId="77777777" w:rsidR="00B826BA" w:rsidRPr="00B826BA" w:rsidRDefault="005B1E3D" w:rsidP="00B826BA">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826BA" w:rsidRPr="00B826BA">
        <w:rPr>
          <w:lang w:val="en-IE"/>
        </w:rPr>
        <w:t>4.4.2.</w:t>
      </w:r>
      <w:r w:rsidR="00B826BA" w:rsidRPr="00B826BA">
        <w:rPr>
          <w:lang w:val="en-IE"/>
        </w:rPr>
        <w:tab/>
        <w:t>Project Supervisor for the Design Process (PSDP)</w:t>
      </w:r>
    </w:p>
    <w:p w14:paraId="1D1E57EB" w14:textId="77777777" w:rsidR="00B826BA" w:rsidRPr="00B826BA" w:rsidRDefault="00B826BA" w:rsidP="00B826BA">
      <w:pPr>
        <w:pStyle w:val="DefaultText"/>
        <w:rPr>
          <w:lang w:val="en-IE"/>
        </w:rPr>
      </w:pPr>
    </w:p>
    <w:p w14:paraId="301F9AD4" w14:textId="77777777" w:rsidR="00B826BA" w:rsidRPr="00B826BA" w:rsidRDefault="00B826BA" w:rsidP="00B826BA">
      <w:pPr>
        <w:pStyle w:val="DefaultText"/>
        <w:rPr>
          <w:lang w:val="en-IE"/>
        </w:rPr>
      </w:pPr>
      <w:r w:rsidRPr="00B826BA">
        <w:rPr>
          <w:lang w:val="en-IE"/>
        </w:rPr>
        <w:t xml:space="preserve">The PSDP is envisaged to be Architect as lead designer. If the Architect as Principle Service Provider considers that they do not have sufficient evidence of and expertise &amp; experience in the role of PSDP on similar projects then they may propose a Specialist in the Role of PSDP. </w:t>
      </w:r>
    </w:p>
    <w:p w14:paraId="4783834B" w14:textId="77777777" w:rsidR="00B826BA" w:rsidRPr="00B826BA" w:rsidRDefault="00B826BA" w:rsidP="00B826BA">
      <w:pPr>
        <w:pStyle w:val="DefaultText"/>
        <w:rPr>
          <w:lang w:val="en-IE"/>
        </w:rPr>
      </w:pPr>
      <w:r w:rsidRPr="00B826BA">
        <w:rPr>
          <w:lang w:val="en-IE"/>
        </w:rPr>
        <w:t>In this event, the PSDP (not the Architect) will be treated as a Principal Service Provider and must complete a separate Suitability Assessment Questionnaire (SAQ) specifically for the role of PSDP. In the event that the Specialist Principal Service Provider (in the role of PSDP) fails to demonstrate compliance with the SAQ, then the Service Provider and consequently the whole design team will be considered to be non-compliant and will not be considered for Stage 2 of the process.</w:t>
      </w:r>
    </w:p>
    <w:p w14:paraId="1B50AAA4" w14:textId="77777777" w:rsidR="00B826BA" w:rsidRPr="00B826BA" w:rsidRDefault="00B826BA" w:rsidP="00B826BA">
      <w:pPr>
        <w:pStyle w:val="DefaultText"/>
        <w:rPr>
          <w:lang w:val="en-IE"/>
        </w:rPr>
      </w:pPr>
    </w:p>
    <w:p w14:paraId="00AF199E" w14:textId="77777777" w:rsidR="00B826BA" w:rsidRPr="00B826BA" w:rsidRDefault="00B826BA" w:rsidP="00B826BA">
      <w:pPr>
        <w:pStyle w:val="DefaultText"/>
        <w:rPr>
          <w:lang w:val="en-IE"/>
        </w:rPr>
      </w:pPr>
      <w:r w:rsidRPr="00B826BA">
        <w:rPr>
          <w:lang w:val="en-IE"/>
        </w:rPr>
        <w:t>The competency of those delivering the PSDP service for the project should be demonstrated by way of:</w:t>
      </w:r>
    </w:p>
    <w:p w14:paraId="5876732D" w14:textId="77777777" w:rsidR="00B826BA" w:rsidRPr="00B826BA" w:rsidRDefault="00B826BA" w:rsidP="00B826BA">
      <w:pPr>
        <w:pStyle w:val="DefaultText"/>
        <w:rPr>
          <w:lang w:val="en-IE"/>
        </w:rPr>
      </w:pPr>
      <w:r w:rsidRPr="00B826BA">
        <w:rPr>
          <w:lang w:val="en-IE"/>
        </w:rPr>
        <w:t>1.</w:t>
      </w:r>
      <w:r w:rsidRPr="00B826BA">
        <w:rPr>
          <w:lang w:val="en-IE"/>
        </w:rPr>
        <w:tab/>
        <w:t>At least one member of the management staff responsible for the project should have suitable (Minimum Level 8 NFQ) professional qualification (OR EQUIVALENT).</w:t>
      </w:r>
    </w:p>
    <w:p w14:paraId="532D68B4" w14:textId="77777777" w:rsidR="00B826BA" w:rsidRPr="00B826BA" w:rsidRDefault="00B826BA" w:rsidP="00B826BA">
      <w:pPr>
        <w:pStyle w:val="DefaultText"/>
        <w:rPr>
          <w:lang w:val="en-IE"/>
        </w:rPr>
      </w:pPr>
      <w:r w:rsidRPr="00B826BA">
        <w:rPr>
          <w:lang w:val="en-IE"/>
        </w:rPr>
        <w:t>2.</w:t>
      </w:r>
      <w:r w:rsidRPr="00B826BA">
        <w:rPr>
          <w:lang w:val="en-IE"/>
        </w:rPr>
        <w:tab/>
        <w:t xml:space="preserve">Post Graduate Diploma in Occupational Health &amp;Safety – (NEBOSH OR EQUIVALENT) </w:t>
      </w:r>
    </w:p>
    <w:p w14:paraId="1016A127" w14:textId="77777777" w:rsidR="00B826BA" w:rsidRPr="00B826BA" w:rsidRDefault="00B826BA" w:rsidP="00B826BA">
      <w:pPr>
        <w:pStyle w:val="DefaultText"/>
        <w:rPr>
          <w:lang w:val="en-IE"/>
        </w:rPr>
      </w:pPr>
      <w:r w:rsidRPr="00B826BA">
        <w:rPr>
          <w:lang w:val="en-IE"/>
        </w:rPr>
        <w:t>3.</w:t>
      </w:r>
      <w:r w:rsidRPr="00B826BA">
        <w:rPr>
          <w:lang w:val="en-IE"/>
        </w:rPr>
        <w:tab/>
        <w:t>Demonstrate 5 years’ experience in the relevant design discipline in particular the Design and Construction of Buildings with a minimum of one Type 3 project greater than €5 million euro in construction value and one Type 2B projects greater than €2.5 million euro in construction value.</w:t>
      </w:r>
    </w:p>
    <w:p w14:paraId="4F310DE3" w14:textId="77777777" w:rsidR="00B826BA" w:rsidRPr="00B826BA" w:rsidRDefault="00B826BA" w:rsidP="00B826BA">
      <w:pPr>
        <w:pStyle w:val="DefaultText"/>
        <w:rPr>
          <w:lang w:val="en-IE"/>
        </w:rPr>
      </w:pPr>
      <w:r w:rsidRPr="00B826BA">
        <w:rPr>
          <w:lang w:val="en-IE"/>
        </w:rPr>
        <w:t>4.</w:t>
      </w:r>
      <w:r w:rsidRPr="00B826BA">
        <w:rPr>
          <w:lang w:val="en-IE"/>
        </w:rPr>
        <w:tab/>
        <w:t xml:space="preserve">Satisfactory completion of a course by the person or persons providing the PSDP or Health and Safety Co-ordinator (HSC) role which is run by one of the professional bodies or </w:t>
      </w:r>
      <w:r w:rsidRPr="00B826BA">
        <w:rPr>
          <w:lang w:val="en-IE"/>
        </w:rPr>
        <w:lastRenderedPageBreak/>
        <w:t>other reputable training organisation. The course should be structured to address the duties of the PSDP in relation to construction under the Safety, Health and Welfare at Works (Construction) Regulations 2006 – 2013.</w:t>
      </w:r>
    </w:p>
    <w:p w14:paraId="27EEAA90" w14:textId="77777777" w:rsidR="00B826BA" w:rsidRPr="00B826BA" w:rsidRDefault="00B826BA" w:rsidP="00B826BA">
      <w:pPr>
        <w:pStyle w:val="DefaultText"/>
        <w:rPr>
          <w:lang w:val="en-IE"/>
        </w:rPr>
      </w:pPr>
      <w:r w:rsidRPr="00B826BA">
        <w:rPr>
          <w:lang w:val="en-IE"/>
        </w:rPr>
        <w:t>Note:</w:t>
      </w:r>
      <w:r w:rsidRPr="00B826BA">
        <w:rPr>
          <w:lang w:val="en-IE"/>
        </w:rPr>
        <w:tab/>
        <w:t>This may be by way of attendance at CIF/IOSH Managing The Role for Project Supervisor Design Process or EI Designing for Safety in Construction as minimum standard or PSDP Training (2 day course) by Engineers Ireland or RIAI (or Equivalent).</w:t>
      </w:r>
    </w:p>
    <w:p w14:paraId="0A121BC6" w14:textId="77777777" w:rsidR="00B826BA" w:rsidRPr="00B826BA" w:rsidRDefault="00B826BA" w:rsidP="00B826BA">
      <w:pPr>
        <w:pStyle w:val="DefaultText"/>
        <w:rPr>
          <w:lang w:val="en-IE"/>
        </w:rPr>
      </w:pPr>
    </w:p>
    <w:p w14:paraId="73C03D03" w14:textId="77777777" w:rsidR="00B826BA" w:rsidRPr="00B826BA" w:rsidRDefault="00B826BA" w:rsidP="00B826BA">
      <w:pPr>
        <w:pStyle w:val="DefaultText"/>
        <w:rPr>
          <w:lang w:val="en-IE"/>
        </w:rPr>
      </w:pPr>
      <w:r w:rsidRPr="00B826BA">
        <w:rPr>
          <w:lang w:val="en-IE"/>
        </w:rPr>
        <w:t>5.</w:t>
      </w:r>
      <w:r w:rsidRPr="00B826BA">
        <w:rPr>
          <w:lang w:val="en-IE"/>
        </w:rPr>
        <w:tab/>
        <w:t>Membership of an H&amp;S professional body for example: IOSH, ENSHPO, Association for Project Safety (APS), British Safety Council (BSC) or equivalent.</w:t>
      </w:r>
    </w:p>
    <w:p w14:paraId="30F1A43C" w14:textId="77777777" w:rsidR="00B826BA" w:rsidRPr="00B826BA" w:rsidRDefault="00B826BA" w:rsidP="00B826BA">
      <w:pPr>
        <w:pStyle w:val="DefaultText"/>
        <w:rPr>
          <w:lang w:val="en-IE"/>
        </w:rPr>
      </w:pPr>
    </w:p>
    <w:p w14:paraId="0DFCDF34" w14:textId="41366D49" w:rsidR="00FF4B7F" w:rsidRPr="008370D7" w:rsidRDefault="00B826BA" w:rsidP="00B826BA">
      <w:pPr>
        <w:pStyle w:val="DefaultText"/>
        <w:tabs>
          <w:tab w:val="right" w:pos="5372"/>
          <w:tab w:val="right" w:pos="7020"/>
        </w:tabs>
        <w:spacing w:after="120"/>
        <w:jc w:val="both"/>
        <w:rPr>
          <w:rFonts w:asciiTheme="minorHAnsi" w:hAnsiTheme="minorHAnsi" w:cstheme="minorHAnsi"/>
          <w:i/>
          <w:sz w:val="22"/>
          <w:szCs w:val="22"/>
          <w:lang w:val="en-IE"/>
        </w:rPr>
      </w:pPr>
      <w:r w:rsidRPr="00B826BA">
        <w:rPr>
          <w:lang w:val="en-IE"/>
        </w:rPr>
        <w:t xml:space="preserve">N.B. </w:t>
      </w:r>
      <w:r w:rsidRPr="00B826BA">
        <w:rPr>
          <w:lang w:val="en-IE"/>
        </w:rPr>
        <w:tab/>
        <w:t>Where an equivalent qualification or professional body membership is claimed, the onus is on the applicant to prove that the course or professional body meets the required minimum standard.)</w:t>
      </w:r>
      <w:r w:rsidR="005B1E3D"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1FAADE9C" w14:textId="77777777" w:rsidR="005819C2"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management staff, including the curriculum vitae of the management staff and the organisation structure.</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p>
    <w:p w14:paraId="51BF1372" w14:textId="14230CB3" w:rsidR="003359A7" w:rsidRPr="008370D7" w:rsidRDefault="005819C2" w:rsidP="00990C5F">
      <w:pPr>
        <w:pStyle w:val="DefaultText"/>
        <w:tabs>
          <w:tab w:val="left" w:pos="720"/>
          <w:tab w:val="left" w:pos="6120"/>
        </w:tabs>
        <w:spacing w:after="80"/>
        <w:jc w:val="both"/>
        <w:rPr>
          <w:rFonts w:asciiTheme="minorHAnsi" w:hAnsiTheme="minorHAnsi" w:cstheme="minorHAnsi"/>
          <w:sz w:val="22"/>
          <w:szCs w:val="22"/>
          <w:lang w:val="en-IE"/>
        </w:rPr>
      </w:pPr>
      <w:r w:rsidRPr="005819C2">
        <w:rPr>
          <w:lang w:val="en-IE"/>
        </w:rPr>
        <w:t>Same applies to the other Principal Service Providers, i.e. 2.CS, 3.ME and 4.QS.</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53A75DB7"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7EDE744B"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D8B9686"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291F891F" w14:textId="31A498BB" w:rsidR="00B826BA" w:rsidRPr="00B826BA" w:rsidRDefault="002764E0" w:rsidP="00B826B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 xml:space="preserve">In addition to the requirement noted </w:t>
            </w:r>
            <w:r w:rsidR="00B826BA">
              <w:t xml:space="preserve">above </w:t>
            </w:r>
            <w:r w:rsidR="00B826BA" w:rsidRPr="00B826BA">
              <w:rPr>
                <w:lang w:val="en-IE"/>
              </w:rPr>
              <w:t>with respect to having undertaken a course introducing the Principles of the Safety, Health and Welfare at Work (Construction) regulations 2013 as amended, the competency of the Principal Service Providers (the Designers) should be demonstrated by way of:</w:t>
            </w:r>
          </w:p>
          <w:p w14:paraId="39DC42E7" w14:textId="77777777" w:rsidR="00B826BA" w:rsidRPr="00B826BA" w:rsidRDefault="00B826BA" w:rsidP="00B826BA">
            <w:pPr>
              <w:pStyle w:val="DefaultText"/>
              <w:rPr>
                <w:lang w:val="en-IE"/>
              </w:rPr>
            </w:pPr>
          </w:p>
          <w:p w14:paraId="51FF6D30" w14:textId="77777777" w:rsidR="00B826BA" w:rsidRPr="00B826BA" w:rsidRDefault="00B826BA" w:rsidP="00B826BA">
            <w:pPr>
              <w:pStyle w:val="DefaultText"/>
              <w:rPr>
                <w:lang w:val="en-IE"/>
              </w:rPr>
            </w:pPr>
            <w:r w:rsidRPr="00B826BA">
              <w:rPr>
                <w:lang w:val="en-IE"/>
              </w:rPr>
              <w:lastRenderedPageBreak/>
              <w:t>1.</w:t>
            </w:r>
            <w:r w:rsidRPr="00B826BA">
              <w:rPr>
                <w:lang w:val="en-IE"/>
              </w:rPr>
              <w:tab/>
              <w:t xml:space="preserve">At least one member of the management staff responsible for the project should have suitable (Minimum Level 8 NFQ) professional qualification (OR EQUIVALENT) </w:t>
            </w:r>
          </w:p>
          <w:p w14:paraId="4F0C9909" w14:textId="77777777" w:rsidR="00B826BA" w:rsidRPr="00B826BA" w:rsidRDefault="00B826BA" w:rsidP="00B826BA">
            <w:pPr>
              <w:pStyle w:val="DefaultText"/>
              <w:rPr>
                <w:lang w:val="en-IE"/>
              </w:rPr>
            </w:pPr>
            <w:r w:rsidRPr="00B826BA">
              <w:rPr>
                <w:lang w:val="en-IE"/>
              </w:rPr>
              <w:t>2.</w:t>
            </w:r>
            <w:r w:rsidRPr="00B826BA">
              <w:rPr>
                <w:lang w:val="en-IE"/>
              </w:rPr>
              <w:tab/>
              <w:t>Demonstrate 5 years’ experience in the relevant design discipline in particular the Design and Construction of Buildings with a minimum of one Type 3 projects greater than €5 million euro in construction value and one Type 2B projects greater than €2.5 million euro in construction value.</w:t>
            </w:r>
          </w:p>
          <w:p w14:paraId="3157DCDD" w14:textId="77777777" w:rsidR="00B826BA" w:rsidRPr="00B826BA" w:rsidRDefault="00B826BA" w:rsidP="00B826BA">
            <w:pPr>
              <w:pStyle w:val="DefaultText"/>
              <w:rPr>
                <w:lang w:val="en-IE"/>
              </w:rPr>
            </w:pPr>
            <w:r w:rsidRPr="00B826BA">
              <w:rPr>
                <w:lang w:val="en-IE"/>
              </w:rPr>
              <w:t>3.</w:t>
            </w:r>
            <w:r w:rsidRPr="00B826BA">
              <w:rPr>
                <w:lang w:val="en-IE"/>
              </w:rPr>
              <w:tab/>
              <w:t>Design Management Staff directly involved in the works to provide evidence of a minimum of 5 man hours of CPD in H&amp;S annually for the previous 2 years on;</w:t>
            </w:r>
          </w:p>
          <w:p w14:paraId="12C0E806" w14:textId="77777777" w:rsidR="00B826BA" w:rsidRPr="00B826BA" w:rsidRDefault="00B826BA" w:rsidP="00B826BA">
            <w:pPr>
              <w:pStyle w:val="DefaultText"/>
              <w:rPr>
                <w:lang w:val="en-IE"/>
              </w:rPr>
            </w:pPr>
            <w:r w:rsidRPr="00B826BA">
              <w:rPr>
                <w:lang w:val="en-IE"/>
              </w:rPr>
              <w:t>a.</w:t>
            </w:r>
            <w:r w:rsidRPr="00B826BA">
              <w:rPr>
                <w:lang w:val="en-IE"/>
              </w:rPr>
              <w:tab/>
              <w:t>In house training/seminars;</w:t>
            </w:r>
          </w:p>
          <w:p w14:paraId="0D91EA93" w14:textId="77777777" w:rsidR="00B826BA" w:rsidRPr="00B826BA" w:rsidRDefault="00B826BA" w:rsidP="00B826BA">
            <w:pPr>
              <w:pStyle w:val="DefaultText"/>
              <w:rPr>
                <w:lang w:val="en-IE"/>
              </w:rPr>
            </w:pPr>
            <w:r w:rsidRPr="00B826BA">
              <w:rPr>
                <w:lang w:val="en-IE"/>
              </w:rPr>
              <w:t>b.</w:t>
            </w:r>
            <w:r w:rsidRPr="00B826BA">
              <w:rPr>
                <w:lang w:val="en-IE"/>
              </w:rPr>
              <w:tab/>
              <w:t>H&amp;S continuing professional development (CPD)</w:t>
            </w:r>
          </w:p>
          <w:p w14:paraId="31E0CC51" w14:textId="77777777" w:rsidR="00B826BA" w:rsidRPr="00B826BA" w:rsidRDefault="00B826BA" w:rsidP="00B826BA">
            <w:pPr>
              <w:pStyle w:val="DefaultText"/>
              <w:rPr>
                <w:lang w:val="en-IE"/>
              </w:rPr>
            </w:pPr>
            <w:r w:rsidRPr="00B826BA">
              <w:rPr>
                <w:lang w:val="en-IE"/>
              </w:rPr>
              <w:t>c.</w:t>
            </w:r>
            <w:r w:rsidRPr="00B826BA">
              <w:rPr>
                <w:lang w:val="en-IE"/>
              </w:rPr>
              <w:tab/>
              <w:t>General structured externally validated H&amp;S training</w:t>
            </w:r>
          </w:p>
          <w:p w14:paraId="180AFAC6" w14:textId="77777777" w:rsidR="00B826BA" w:rsidRPr="00B826BA" w:rsidRDefault="00B826BA" w:rsidP="00B826BA">
            <w:pPr>
              <w:pStyle w:val="DefaultText"/>
              <w:rPr>
                <w:lang w:val="en-IE"/>
              </w:rPr>
            </w:pPr>
            <w:r w:rsidRPr="00B826BA">
              <w:rPr>
                <w:lang w:val="en-IE"/>
              </w:rPr>
              <w:t>(or other equivalent health and safety competencies)</w:t>
            </w:r>
          </w:p>
          <w:p w14:paraId="78432C02" w14:textId="77777777" w:rsidR="00B826BA" w:rsidRPr="00B826BA" w:rsidRDefault="00B826BA" w:rsidP="00B826BA">
            <w:pPr>
              <w:pStyle w:val="DefaultText"/>
              <w:rPr>
                <w:lang w:val="en-IE"/>
              </w:rPr>
            </w:pPr>
          </w:p>
          <w:p w14:paraId="072DE654" w14:textId="43FC3DC4" w:rsidR="00B826BA" w:rsidRDefault="00B826BA" w:rsidP="00B826BA">
            <w:pPr>
              <w:pStyle w:val="DefaultText"/>
              <w:rPr>
                <w:rFonts w:asciiTheme="minorHAnsi" w:hAnsiTheme="minorHAnsi" w:cstheme="minorHAnsi"/>
                <w:sz w:val="22"/>
                <w:szCs w:val="22"/>
                <w:lang w:val="en-IE"/>
              </w:rPr>
            </w:pPr>
            <w:r w:rsidRPr="00B826BA">
              <w:rPr>
                <w:lang w:val="en-IE"/>
              </w:rPr>
              <w:t xml:space="preserve">N.B. </w:t>
            </w:r>
            <w:r w:rsidRPr="00B826BA">
              <w:rPr>
                <w:lang w:val="en-IE"/>
              </w:rPr>
              <w:tab/>
              <w:t>Where an equivalent qualification or professional body membership is claimed, the onus is on the applicant to prove that the course or professional body meets the required minimum standard.)</w:t>
            </w:r>
          </w:p>
          <w:p w14:paraId="4F50F149" w14:textId="220ECBD1" w:rsidR="00A334B7" w:rsidRPr="008370D7" w:rsidRDefault="002764E0" w:rsidP="00B826BA">
            <w:pPr>
              <w:pStyle w:val="DefaultText"/>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2777EB91"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53E44"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26D16C94"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0A4F24"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7DFF9065" w14:textId="77777777" w:rsidR="000B646F" w:rsidRPr="000B646F" w:rsidRDefault="00F9566E" w:rsidP="000B646F">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B646F" w:rsidRPr="000B646F">
        <w:rPr>
          <w:lang w:val="en-IE"/>
        </w:rPr>
        <w:t>Unless noted otherwise all Principal Service providers required to provide the following:</w:t>
      </w:r>
    </w:p>
    <w:p w14:paraId="505378BD" w14:textId="77777777" w:rsidR="000B646F" w:rsidRPr="000B646F" w:rsidRDefault="000B646F" w:rsidP="000B646F">
      <w:pPr>
        <w:pStyle w:val="DefaultText"/>
        <w:rPr>
          <w:lang w:val="en-IE"/>
        </w:rPr>
      </w:pPr>
    </w:p>
    <w:p w14:paraId="2D4BC2DA" w14:textId="77777777" w:rsidR="000B646F" w:rsidRPr="000B646F" w:rsidRDefault="000B646F" w:rsidP="000B646F">
      <w:pPr>
        <w:pStyle w:val="DefaultText"/>
        <w:rPr>
          <w:lang w:val="en-IE"/>
        </w:rPr>
      </w:pPr>
      <w:r w:rsidRPr="000B646F">
        <w:rPr>
          <w:lang w:val="en-IE"/>
        </w:rPr>
        <w:t>The Principal Service Provider and its managerial staff should have the training and qualifications and experience appropriate to the function they fulfil.</w:t>
      </w:r>
    </w:p>
    <w:p w14:paraId="4E7EF704" w14:textId="77777777" w:rsidR="000B646F" w:rsidRPr="000B646F" w:rsidRDefault="000B646F" w:rsidP="000B646F">
      <w:pPr>
        <w:pStyle w:val="DefaultText"/>
        <w:rPr>
          <w:lang w:val="en-IE"/>
        </w:rPr>
      </w:pPr>
      <w:r w:rsidRPr="000B646F">
        <w:rPr>
          <w:lang w:val="en-IE"/>
        </w:rPr>
        <w:t>Evidence should be provided that the Principal Service Provider managerial staff are competent to fulfil that role.</w:t>
      </w:r>
    </w:p>
    <w:p w14:paraId="77D73BC7" w14:textId="77777777" w:rsidR="000B646F" w:rsidRPr="000B646F" w:rsidRDefault="000B646F" w:rsidP="000B646F">
      <w:pPr>
        <w:pStyle w:val="DefaultText"/>
        <w:rPr>
          <w:lang w:val="en-IE"/>
        </w:rPr>
      </w:pPr>
    </w:p>
    <w:p w14:paraId="171D2DA4" w14:textId="77777777" w:rsidR="000B646F" w:rsidRPr="000B646F" w:rsidRDefault="000B646F" w:rsidP="000B646F">
      <w:pPr>
        <w:pStyle w:val="DefaultText"/>
        <w:rPr>
          <w:lang w:val="en-IE"/>
        </w:rPr>
      </w:pPr>
      <w:r w:rsidRPr="000B646F">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556CB93B" w14:textId="77777777" w:rsidR="000B646F" w:rsidRPr="000B646F" w:rsidRDefault="000B646F" w:rsidP="000B646F">
      <w:pPr>
        <w:pStyle w:val="DefaultText"/>
        <w:rPr>
          <w:lang w:val="en-IE"/>
        </w:rPr>
      </w:pPr>
      <w:r w:rsidRPr="000B646F">
        <w:rPr>
          <w:lang w:val="en-IE"/>
        </w:rPr>
        <w:t>•</w:t>
      </w:r>
      <w:r w:rsidRPr="000B646F">
        <w:rPr>
          <w:lang w:val="en-IE"/>
        </w:rPr>
        <w:tab/>
        <w:t>Design and construction of Fire Station and/or</w:t>
      </w:r>
    </w:p>
    <w:p w14:paraId="470ADF4E" w14:textId="77777777" w:rsidR="000B646F" w:rsidRPr="000B646F" w:rsidRDefault="000B646F" w:rsidP="000B646F">
      <w:pPr>
        <w:pStyle w:val="DefaultText"/>
        <w:rPr>
          <w:lang w:val="en-IE"/>
        </w:rPr>
      </w:pPr>
      <w:r w:rsidRPr="000B646F">
        <w:rPr>
          <w:lang w:val="en-IE"/>
        </w:rPr>
        <w:t>•</w:t>
      </w:r>
      <w:r w:rsidRPr="000B646F">
        <w:rPr>
          <w:lang w:val="en-IE"/>
        </w:rPr>
        <w:tab/>
        <w:t>Design and construction of other public municipal buildings and/or</w:t>
      </w:r>
    </w:p>
    <w:p w14:paraId="07258922" w14:textId="77777777" w:rsidR="000B646F" w:rsidRPr="000B646F" w:rsidRDefault="000B646F" w:rsidP="000B646F">
      <w:pPr>
        <w:pStyle w:val="DefaultText"/>
        <w:rPr>
          <w:lang w:val="en-IE"/>
        </w:rPr>
      </w:pPr>
      <w:r w:rsidRPr="000B646F">
        <w:rPr>
          <w:lang w:val="en-IE"/>
        </w:rPr>
        <w:lastRenderedPageBreak/>
        <w:t>•</w:t>
      </w:r>
      <w:r w:rsidRPr="000B646F">
        <w:rPr>
          <w:lang w:val="en-IE"/>
        </w:rPr>
        <w:tab/>
        <w:t>Design and construction of buildings in constricted urban environments and/or</w:t>
      </w:r>
    </w:p>
    <w:p w14:paraId="460A9001" w14:textId="77777777" w:rsidR="000B646F" w:rsidRPr="000B646F" w:rsidRDefault="000B646F" w:rsidP="000B646F">
      <w:pPr>
        <w:pStyle w:val="DefaultText"/>
        <w:rPr>
          <w:lang w:val="en-IE"/>
        </w:rPr>
      </w:pPr>
      <w:r w:rsidRPr="000B646F">
        <w:rPr>
          <w:lang w:val="en-IE"/>
        </w:rPr>
        <w:t>•</w:t>
      </w:r>
      <w:r w:rsidRPr="000B646F">
        <w:rPr>
          <w:lang w:val="en-IE"/>
        </w:rPr>
        <w:tab/>
        <w:t>Design and construction on comparable projects of a similar nature, scale and complexity.</w:t>
      </w:r>
    </w:p>
    <w:p w14:paraId="1E43481D" w14:textId="77777777" w:rsidR="000B646F" w:rsidRPr="000B646F" w:rsidRDefault="000B646F" w:rsidP="000B646F">
      <w:pPr>
        <w:pStyle w:val="DefaultText"/>
        <w:rPr>
          <w:lang w:val="en-IE"/>
        </w:rPr>
      </w:pPr>
      <w:r w:rsidRPr="000B646F">
        <w:rPr>
          <w:lang w:val="en-IE"/>
        </w:rPr>
        <w:t>•</w:t>
      </w:r>
      <w:r w:rsidRPr="000B646F">
        <w:rPr>
          <w:lang w:val="en-IE"/>
        </w:rPr>
        <w:tab/>
        <w:t>Management of a Multi-disciplinary Team</w:t>
      </w:r>
    </w:p>
    <w:p w14:paraId="10B84EC2" w14:textId="16323A88" w:rsidR="00F9566E" w:rsidRPr="008370D7" w:rsidRDefault="000B646F" w:rsidP="000B646F">
      <w:pPr>
        <w:pStyle w:val="DefaultText"/>
        <w:tabs>
          <w:tab w:val="right" w:pos="5372"/>
          <w:tab w:val="right" w:pos="7020"/>
        </w:tabs>
        <w:spacing w:after="120"/>
        <w:jc w:val="both"/>
        <w:rPr>
          <w:rFonts w:asciiTheme="minorHAnsi" w:hAnsiTheme="minorHAnsi" w:cstheme="minorHAnsi"/>
          <w:sz w:val="22"/>
          <w:szCs w:val="22"/>
          <w:lang w:val="en-IE"/>
        </w:rPr>
      </w:pPr>
      <w:r w:rsidRPr="000B646F">
        <w:rPr>
          <w:lang w:val="en-IE"/>
        </w:rPr>
        <w:t>•</w:t>
      </w:r>
      <w:r w:rsidRPr="000B646F">
        <w:rPr>
          <w:lang w:val="en-IE"/>
        </w:rPr>
        <w:tab/>
        <w:t>Successful delivery on projects with more than one stakeholder.</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6E9D045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00A60623" w14:textId="2C8DAD6B" w:rsidR="000B646F" w:rsidRDefault="00DC37AD" w:rsidP="00990C5F">
      <w:pPr>
        <w:pStyle w:val="DefaultText"/>
        <w:tabs>
          <w:tab w:val="left" w:pos="720"/>
          <w:tab w:val="left" w:pos="6120"/>
        </w:tabs>
        <w:spacing w:after="80"/>
        <w:jc w:val="both"/>
        <w:rPr>
          <w:rFonts w:asciiTheme="minorHAnsi" w:hAnsiTheme="minorHAnsi" w:cstheme="minorHAnsi"/>
          <w:noProof/>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p>
    <w:p w14:paraId="1B18150F" w14:textId="77777777" w:rsidR="005819C2" w:rsidRDefault="000B646F" w:rsidP="00990C5F">
      <w:pPr>
        <w:pStyle w:val="DefaultText"/>
        <w:tabs>
          <w:tab w:val="left" w:pos="720"/>
          <w:tab w:val="left" w:pos="6120"/>
        </w:tabs>
        <w:spacing w:after="80"/>
        <w:jc w:val="both"/>
        <w:rPr>
          <w:lang w:val="en-IE"/>
        </w:rPr>
      </w:pPr>
      <w:r w:rsidRPr="000B646F">
        <w:rPr>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personnel, including the curriculum vitae of the personnel and the organisation structure.</w:t>
      </w:r>
    </w:p>
    <w:p w14:paraId="7CB4CAF7" w14:textId="41A17C57" w:rsidR="004E726F" w:rsidRPr="008370D7" w:rsidRDefault="005819C2" w:rsidP="00990C5F">
      <w:pPr>
        <w:pStyle w:val="DefaultText"/>
        <w:tabs>
          <w:tab w:val="left" w:pos="720"/>
          <w:tab w:val="left" w:pos="6120"/>
        </w:tabs>
        <w:spacing w:after="80"/>
        <w:jc w:val="both"/>
        <w:rPr>
          <w:rFonts w:asciiTheme="minorHAnsi" w:hAnsiTheme="minorHAnsi" w:cstheme="minorHAnsi"/>
          <w:sz w:val="22"/>
          <w:szCs w:val="22"/>
          <w:lang w:val="en-IE"/>
        </w:rPr>
      </w:pPr>
      <w:r w:rsidRPr="005819C2">
        <w:rPr>
          <w:lang w:val="en-IE"/>
        </w:rPr>
        <w:t>Same applies to the other Principal Service Providers, i.e. 2.CS, 3.ME and 4.QS.</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32EEEE9A"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01A08DA8"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7F21BE52"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00DC37AD"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56E4A1ED" w14:textId="77777777" w:rsidR="000B646F" w:rsidRPr="000B646F" w:rsidRDefault="00B60A78" w:rsidP="000B646F">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sidRPr="000B646F">
              <w:rPr>
                <w:lang w:val="en-IE"/>
              </w:rPr>
              <w:t>In addition to the requirement noted in the SAQ with respect to having undertaken a course introducing the Principles of the Safety, Health and Welfare at Work (Construction) regulations 2013 as amended, the competency of the Principal Service Providers (the Designers) should be demonstrated by way of:</w:t>
            </w:r>
          </w:p>
          <w:p w14:paraId="1C24DED6" w14:textId="77777777" w:rsidR="000B646F" w:rsidRPr="000B646F" w:rsidRDefault="000B646F" w:rsidP="000B646F">
            <w:pPr>
              <w:pStyle w:val="DefaultText"/>
              <w:rPr>
                <w:lang w:val="en-IE"/>
              </w:rPr>
            </w:pPr>
          </w:p>
          <w:p w14:paraId="4D857422" w14:textId="77777777" w:rsidR="000B646F" w:rsidRPr="000B646F" w:rsidRDefault="000B646F" w:rsidP="000B646F">
            <w:pPr>
              <w:pStyle w:val="DefaultText"/>
              <w:rPr>
                <w:lang w:val="en-IE"/>
              </w:rPr>
            </w:pPr>
            <w:r w:rsidRPr="000B646F">
              <w:rPr>
                <w:lang w:val="en-IE"/>
              </w:rPr>
              <w:t>1.</w:t>
            </w:r>
            <w:r w:rsidRPr="000B646F">
              <w:rPr>
                <w:lang w:val="en-IE"/>
              </w:rPr>
              <w:tab/>
              <w:t xml:space="preserve">At least one member of the management staff responsible for the project should have suitable (Minimum Level 8 NFQ) professional qualification (OR EQUIVALENT) </w:t>
            </w:r>
          </w:p>
          <w:p w14:paraId="13C525A1" w14:textId="77777777" w:rsidR="000B646F" w:rsidRPr="000B646F" w:rsidRDefault="000B646F" w:rsidP="000B646F">
            <w:pPr>
              <w:pStyle w:val="DefaultText"/>
              <w:rPr>
                <w:lang w:val="en-IE"/>
              </w:rPr>
            </w:pPr>
            <w:r w:rsidRPr="000B646F">
              <w:rPr>
                <w:lang w:val="en-IE"/>
              </w:rPr>
              <w:t>2.</w:t>
            </w:r>
            <w:r w:rsidRPr="000B646F">
              <w:rPr>
                <w:lang w:val="en-IE"/>
              </w:rPr>
              <w:tab/>
              <w:t xml:space="preserve">Demonstrate 5 years’ experience in the relevant design discipline in particular the Design and Construction of Buildings with a minimum of one Type 3 projects greater than </w:t>
            </w:r>
            <w:r w:rsidRPr="000B646F">
              <w:rPr>
                <w:lang w:val="en-IE"/>
              </w:rPr>
              <w:lastRenderedPageBreak/>
              <w:t>€5 million euro in construction value and one Type 2B projects greater than €2.5 million euro in construction value.</w:t>
            </w:r>
          </w:p>
          <w:p w14:paraId="0D414CD6" w14:textId="77777777" w:rsidR="000B646F" w:rsidRPr="000B646F" w:rsidRDefault="000B646F" w:rsidP="000B646F">
            <w:pPr>
              <w:pStyle w:val="DefaultText"/>
              <w:rPr>
                <w:lang w:val="en-IE"/>
              </w:rPr>
            </w:pPr>
            <w:r w:rsidRPr="000B646F">
              <w:rPr>
                <w:lang w:val="en-IE"/>
              </w:rPr>
              <w:t>3.</w:t>
            </w:r>
            <w:r w:rsidRPr="000B646F">
              <w:rPr>
                <w:lang w:val="en-IE"/>
              </w:rPr>
              <w:tab/>
              <w:t>Design Management Staff directly involved in the works to provide evidence of a minimum of 5 man hours of CPD in H&amp;S annually for the previous 2 years on;</w:t>
            </w:r>
          </w:p>
          <w:p w14:paraId="1D2D5BD3" w14:textId="77777777" w:rsidR="000B646F" w:rsidRPr="000B646F" w:rsidRDefault="000B646F" w:rsidP="000B646F">
            <w:pPr>
              <w:pStyle w:val="DefaultText"/>
              <w:rPr>
                <w:lang w:val="en-IE"/>
              </w:rPr>
            </w:pPr>
            <w:r w:rsidRPr="000B646F">
              <w:rPr>
                <w:lang w:val="en-IE"/>
              </w:rPr>
              <w:t>a.</w:t>
            </w:r>
            <w:r w:rsidRPr="000B646F">
              <w:rPr>
                <w:lang w:val="en-IE"/>
              </w:rPr>
              <w:tab/>
              <w:t>In house training/seminars;</w:t>
            </w:r>
          </w:p>
          <w:p w14:paraId="70287C53" w14:textId="77777777" w:rsidR="000B646F" w:rsidRPr="000B646F" w:rsidRDefault="000B646F" w:rsidP="000B646F">
            <w:pPr>
              <w:pStyle w:val="DefaultText"/>
              <w:rPr>
                <w:lang w:val="en-IE"/>
              </w:rPr>
            </w:pPr>
            <w:r w:rsidRPr="000B646F">
              <w:rPr>
                <w:lang w:val="en-IE"/>
              </w:rPr>
              <w:t>b.</w:t>
            </w:r>
            <w:r w:rsidRPr="000B646F">
              <w:rPr>
                <w:lang w:val="en-IE"/>
              </w:rPr>
              <w:tab/>
              <w:t>H&amp;S continuing professional development (CPD)</w:t>
            </w:r>
          </w:p>
          <w:p w14:paraId="5C3671B7" w14:textId="77777777" w:rsidR="000B646F" w:rsidRPr="000B646F" w:rsidRDefault="000B646F" w:rsidP="000B646F">
            <w:pPr>
              <w:pStyle w:val="DefaultText"/>
              <w:rPr>
                <w:lang w:val="en-IE"/>
              </w:rPr>
            </w:pPr>
            <w:r w:rsidRPr="000B646F">
              <w:rPr>
                <w:lang w:val="en-IE"/>
              </w:rPr>
              <w:t>c.</w:t>
            </w:r>
            <w:r w:rsidRPr="000B646F">
              <w:rPr>
                <w:lang w:val="en-IE"/>
              </w:rPr>
              <w:tab/>
              <w:t>General structured externally validated H&amp;S training</w:t>
            </w:r>
          </w:p>
          <w:p w14:paraId="2FB5532C" w14:textId="77777777" w:rsidR="000B646F" w:rsidRPr="000B646F" w:rsidRDefault="000B646F" w:rsidP="000B646F">
            <w:pPr>
              <w:pStyle w:val="DefaultText"/>
              <w:rPr>
                <w:lang w:val="en-IE"/>
              </w:rPr>
            </w:pPr>
            <w:r w:rsidRPr="000B646F">
              <w:rPr>
                <w:lang w:val="en-IE"/>
              </w:rPr>
              <w:t>(or other equivalent health and safety competencies)</w:t>
            </w:r>
          </w:p>
          <w:p w14:paraId="5A4482B8" w14:textId="77777777" w:rsidR="000B646F" w:rsidRPr="000B646F" w:rsidRDefault="000B646F" w:rsidP="000B646F">
            <w:pPr>
              <w:pStyle w:val="DefaultText"/>
              <w:rPr>
                <w:lang w:val="en-IE"/>
              </w:rPr>
            </w:pPr>
          </w:p>
          <w:p w14:paraId="2B89FBA7" w14:textId="1157AE7A" w:rsidR="00B60A78" w:rsidRPr="008370D7" w:rsidRDefault="000B646F" w:rsidP="000B646F">
            <w:pPr>
              <w:pStyle w:val="DefaultText"/>
              <w:tabs>
                <w:tab w:val="left" w:pos="6120"/>
              </w:tabs>
              <w:jc w:val="both"/>
              <w:rPr>
                <w:rFonts w:asciiTheme="minorHAnsi" w:hAnsiTheme="minorHAnsi" w:cstheme="minorHAnsi"/>
                <w:sz w:val="22"/>
                <w:szCs w:val="22"/>
                <w:lang w:val="en-IE"/>
              </w:rPr>
            </w:pPr>
            <w:r w:rsidRPr="000B646F">
              <w:rPr>
                <w:lang w:val="en-IE"/>
              </w:rPr>
              <w:t xml:space="preserve">N.B. </w:t>
            </w:r>
            <w:r w:rsidRPr="000B646F">
              <w:rPr>
                <w:lang w:val="en-IE"/>
              </w:rPr>
              <w:tab/>
              <w:t>Where an equivalent qualification or professional body membership is claimed, the onus is on the applicant to prove that the course or professional body meets the required minimum standard.)</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B60A78"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48E8616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6DD9DF7A"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53E44"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4AD7B1D6"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454EC6D1" w14:textId="77777777" w:rsidR="003B6168" w:rsidRPr="003B6168" w:rsidRDefault="002764E0" w:rsidP="003B6168">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sidRPr="003B6168">
        <w:rPr>
          <w:lang w:val="en-IE"/>
        </w:rPr>
        <w:t>The following applies to all Principal Service Providers:</w:t>
      </w:r>
    </w:p>
    <w:p w14:paraId="7A2E14D1" w14:textId="77777777" w:rsidR="003B6168" w:rsidRPr="003B6168" w:rsidRDefault="003B6168" w:rsidP="003B6168">
      <w:pPr>
        <w:pStyle w:val="DefaultText"/>
        <w:rPr>
          <w:lang w:val="en-IE"/>
        </w:rPr>
      </w:pPr>
    </w:p>
    <w:p w14:paraId="54E18E69" w14:textId="77777777" w:rsidR="003B6168" w:rsidRPr="003B6168" w:rsidRDefault="003B6168" w:rsidP="003B6168">
      <w:pPr>
        <w:pStyle w:val="DefaultText"/>
        <w:rPr>
          <w:lang w:val="en-IE"/>
        </w:rPr>
      </w:pPr>
      <w:r w:rsidRPr="003B6168">
        <w:rPr>
          <w:lang w:val="en-IE"/>
        </w:rPr>
        <w:lastRenderedPageBreak/>
        <w:t>For each project, candidates should ensure that they provide sufficient information to allow MCCFRS to assess their relevance and the comparable nature of the projects to the proposed Fire Station Upgrade.</w:t>
      </w:r>
    </w:p>
    <w:p w14:paraId="6C212EFA" w14:textId="77777777" w:rsidR="003B6168" w:rsidRPr="003B6168" w:rsidRDefault="003B6168" w:rsidP="003B6168">
      <w:pPr>
        <w:pStyle w:val="DefaultText"/>
        <w:rPr>
          <w:lang w:val="en-IE"/>
        </w:rPr>
      </w:pPr>
    </w:p>
    <w:p w14:paraId="50142F0C" w14:textId="77777777" w:rsidR="003B6168" w:rsidRPr="003B6168" w:rsidRDefault="003B6168" w:rsidP="003B6168">
      <w:pPr>
        <w:pStyle w:val="DefaultText"/>
        <w:rPr>
          <w:lang w:val="en-IE"/>
        </w:rPr>
      </w:pPr>
      <w:r w:rsidRPr="003B6168">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315DAD83" w14:textId="77777777" w:rsidR="003B6168" w:rsidRPr="003B6168" w:rsidRDefault="003B6168" w:rsidP="003B6168">
      <w:pPr>
        <w:pStyle w:val="DefaultText"/>
        <w:rPr>
          <w:lang w:val="en-IE"/>
        </w:rPr>
      </w:pPr>
      <w:r w:rsidRPr="003B6168">
        <w:rPr>
          <w:lang w:val="en-IE"/>
        </w:rPr>
        <w:t>a)</w:t>
      </w:r>
      <w:r w:rsidRPr="003B6168">
        <w:rPr>
          <w:lang w:val="en-IE"/>
        </w:rPr>
        <w:tab/>
        <w:t>Design and construction of Fire Station and/or</w:t>
      </w:r>
    </w:p>
    <w:p w14:paraId="71D63F5F" w14:textId="77777777" w:rsidR="003B6168" w:rsidRPr="003B6168" w:rsidRDefault="003B6168" w:rsidP="003B6168">
      <w:pPr>
        <w:pStyle w:val="DefaultText"/>
        <w:rPr>
          <w:lang w:val="en-IE"/>
        </w:rPr>
      </w:pPr>
      <w:r w:rsidRPr="003B6168">
        <w:rPr>
          <w:lang w:val="en-IE"/>
        </w:rPr>
        <w:t>b)</w:t>
      </w:r>
      <w:r w:rsidRPr="003B6168">
        <w:rPr>
          <w:lang w:val="en-IE"/>
        </w:rPr>
        <w:tab/>
        <w:t>Design and construction of other public municipal buildings and/or</w:t>
      </w:r>
    </w:p>
    <w:p w14:paraId="434A15F9" w14:textId="77777777" w:rsidR="003B6168" w:rsidRPr="003B6168" w:rsidRDefault="003B6168" w:rsidP="003B6168">
      <w:pPr>
        <w:pStyle w:val="DefaultText"/>
        <w:rPr>
          <w:lang w:val="en-IE"/>
        </w:rPr>
      </w:pPr>
      <w:r w:rsidRPr="003B6168">
        <w:rPr>
          <w:lang w:val="en-IE"/>
        </w:rPr>
        <w:t>c)</w:t>
      </w:r>
      <w:r w:rsidRPr="003B6168">
        <w:rPr>
          <w:lang w:val="en-IE"/>
        </w:rPr>
        <w:tab/>
        <w:t>Design and construction of buildings in constricted urban environments and/or</w:t>
      </w:r>
    </w:p>
    <w:p w14:paraId="0C39D20B" w14:textId="77777777" w:rsidR="003B6168" w:rsidRPr="003B6168" w:rsidRDefault="003B6168" w:rsidP="003B6168">
      <w:pPr>
        <w:pStyle w:val="DefaultText"/>
        <w:rPr>
          <w:lang w:val="en-IE"/>
        </w:rPr>
      </w:pPr>
      <w:r w:rsidRPr="003B6168">
        <w:rPr>
          <w:lang w:val="en-IE"/>
        </w:rPr>
        <w:t>d)</w:t>
      </w:r>
      <w:r w:rsidRPr="003B6168">
        <w:rPr>
          <w:lang w:val="en-IE"/>
        </w:rPr>
        <w:tab/>
        <w:t>Design and construction on comparable projects of a similar nature, scale and complexity.</w:t>
      </w:r>
    </w:p>
    <w:p w14:paraId="213BA8A5" w14:textId="77777777" w:rsidR="003B6168" w:rsidRPr="003B6168" w:rsidRDefault="003B6168" w:rsidP="003B6168">
      <w:pPr>
        <w:pStyle w:val="DefaultText"/>
        <w:rPr>
          <w:lang w:val="en-IE"/>
        </w:rPr>
      </w:pPr>
      <w:r w:rsidRPr="003B6168">
        <w:rPr>
          <w:lang w:val="en-IE"/>
        </w:rPr>
        <w:t>e)</w:t>
      </w:r>
      <w:r w:rsidRPr="003B6168">
        <w:rPr>
          <w:lang w:val="en-IE"/>
        </w:rPr>
        <w:tab/>
        <w:t>Management of a Multi-disciplinary Team</w:t>
      </w:r>
    </w:p>
    <w:p w14:paraId="08C181B6" w14:textId="77777777" w:rsidR="003B6168" w:rsidRPr="003B6168" w:rsidRDefault="003B6168" w:rsidP="003B6168">
      <w:pPr>
        <w:pStyle w:val="DefaultText"/>
        <w:rPr>
          <w:lang w:val="en-IE"/>
        </w:rPr>
      </w:pPr>
      <w:r w:rsidRPr="003B6168">
        <w:rPr>
          <w:lang w:val="en-IE"/>
        </w:rPr>
        <w:t>f)</w:t>
      </w:r>
      <w:r w:rsidRPr="003B6168">
        <w:rPr>
          <w:lang w:val="en-IE"/>
        </w:rPr>
        <w:tab/>
        <w:t>Successful delivery on projects with more than one stakeholder.</w:t>
      </w:r>
    </w:p>
    <w:p w14:paraId="0299C656" w14:textId="77777777" w:rsidR="003B6168" w:rsidRPr="003B6168" w:rsidRDefault="003B6168" w:rsidP="003B6168">
      <w:pPr>
        <w:pStyle w:val="DefaultText"/>
        <w:rPr>
          <w:lang w:val="en-IE"/>
        </w:rPr>
      </w:pPr>
    </w:p>
    <w:p w14:paraId="20DAD6D6" w14:textId="605A92F4" w:rsidR="006640AD" w:rsidRPr="008370D7" w:rsidRDefault="003B6168" w:rsidP="003B6168">
      <w:pPr>
        <w:pStyle w:val="DefaultText"/>
        <w:tabs>
          <w:tab w:val="right" w:pos="5372"/>
          <w:tab w:val="right" w:pos="7020"/>
        </w:tabs>
        <w:spacing w:after="120"/>
        <w:jc w:val="both"/>
        <w:rPr>
          <w:rFonts w:asciiTheme="minorHAnsi" w:hAnsiTheme="minorHAnsi" w:cstheme="minorHAnsi"/>
          <w:sz w:val="22"/>
          <w:szCs w:val="22"/>
          <w:lang w:val="en-IE"/>
        </w:rPr>
      </w:pPr>
      <w:r w:rsidRPr="003B6168">
        <w:rPr>
          <w:lang w:val="en-IE"/>
        </w:rPr>
        <w:t>All fields in the SAQ Appendix_B3 – Certificate of Satisfactory Delivery of Services should be completed in full. In the event that the information requested on the value of projects or identity of clients is considered confidential, Candidates should nevertheless ensure that they provide sufficient information to allow MCCFRS to judge their relevance.</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2764E0" w:rsidRPr="008370D7">
        <w:rPr>
          <w:rFonts w:asciiTheme="minorHAnsi" w:hAnsiTheme="minorHAnsi" w:cstheme="minorHAnsi"/>
          <w:sz w:val="22"/>
          <w:szCs w:val="22"/>
          <w:lang w:val="en-IE"/>
        </w:rPr>
        <w:fldChar w:fldCharType="end"/>
      </w:r>
    </w:p>
    <w:p w14:paraId="7DC43CDF" w14:textId="77777777" w:rsidR="003B6168" w:rsidRPr="003B6168" w:rsidRDefault="008E1064" w:rsidP="003B6168">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6168" w:rsidRPr="003B6168">
        <w:rPr>
          <w:lang w:val="en-IE"/>
        </w:rPr>
        <w:t>The competency of those delivering the PSDP service for the project should be demonstrated by way of:</w:t>
      </w:r>
    </w:p>
    <w:p w14:paraId="6C602F45" w14:textId="77777777" w:rsidR="003B6168" w:rsidRPr="003B6168" w:rsidRDefault="003B6168" w:rsidP="003B6168">
      <w:pPr>
        <w:pStyle w:val="DefaultText"/>
        <w:rPr>
          <w:lang w:val="en-IE"/>
        </w:rPr>
      </w:pPr>
      <w:r w:rsidRPr="003B6168">
        <w:rPr>
          <w:lang w:val="en-IE"/>
        </w:rPr>
        <w:t>1.</w:t>
      </w:r>
      <w:r w:rsidRPr="003B6168">
        <w:rPr>
          <w:lang w:val="en-IE"/>
        </w:rPr>
        <w:tab/>
        <w:t>Satisfactory experience in the provision of PSDP services of a similar scale, nature and complexity to this project. Evidence of delivery of PSDP services should be provided in the form of a list of commissions carried out over the past 5 years. The list should be provided in the format set out in Appendix B1.</w:t>
      </w:r>
    </w:p>
    <w:p w14:paraId="0670931B" w14:textId="41025870" w:rsidR="001C69A7" w:rsidRPr="008370D7" w:rsidRDefault="003B6168" w:rsidP="003B6168">
      <w:pPr>
        <w:pStyle w:val="DefaultText"/>
        <w:tabs>
          <w:tab w:val="left" w:pos="720"/>
          <w:tab w:val="left" w:pos="6120"/>
        </w:tabs>
        <w:spacing w:after="80"/>
        <w:jc w:val="both"/>
        <w:rPr>
          <w:rFonts w:asciiTheme="minorHAnsi" w:hAnsiTheme="minorHAnsi" w:cstheme="minorHAnsi"/>
          <w:b/>
          <w:i/>
          <w:sz w:val="22"/>
          <w:szCs w:val="22"/>
          <w:lang w:val="en-IE"/>
        </w:rPr>
      </w:pPr>
      <w:r w:rsidRPr="003B6168">
        <w:rPr>
          <w:lang w:val="en-IE"/>
        </w:rPr>
        <w:t>2.</w:t>
      </w:r>
      <w:r w:rsidRPr="003B6168">
        <w:rPr>
          <w:lang w:val="en-IE"/>
        </w:rPr>
        <w:tab/>
        <w:t>These commissions should indicate how Health &amp; Safety in project design was managed and how the principles of prevention were applied in their role as PSDP. The applicant should provide Certificates of Satisfactory Delivery of Services for each project cited (Appendix B3). The certificates should, under “Other Information”, include a written narrative dealing with the information required in not more than 200 words.</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sidR="008E1064"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64D77B4E"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72392843"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1846A998"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w:t>
            </w:r>
            <w:r w:rsidR="009668BB" w:rsidRPr="008370D7">
              <w:rPr>
                <w:rFonts w:asciiTheme="minorHAnsi" w:hAnsiTheme="minorHAnsi" w:cstheme="minorHAnsi"/>
                <w:sz w:val="22"/>
                <w:szCs w:val="22"/>
                <w:lang w:val="en-IE"/>
              </w:rPr>
              <w:lastRenderedPageBreak/>
              <w:t xml:space="preserve">in the discharge of </w:t>
            </w:r>
            <w:r w:rsidR="0064595A" w:rsidRPr="008370D7">
              <w:rPr>
                <w:rFonts w:asciiTheme="minorHAnsi" w:hAnsiTheme="minorHAnsi" w:cstheme="minorHAnsi"/>
                <w:sz w:val="22"/>
                <w:szCs w:val="22"/>
                <w:lang w:val="en-IE"/>
              </w:rPr>
              <w:t>their duties under the SHWW</w:t>
            </w:r>
            <w:r w:rsidR="009668BB" w:rsidRPr="008370D7">
              <w:rPr>
                <w:rFonts w:asciiTheme="minorHAnsi" w:hAnsiTheme="minorHAnsi" w:cstheme="minorHAnsi"/>
                <w:sz w:val="22"/>
                <w:szCs w:val="22"/>
                <w:lang w:val="en-IE"/>
              </w:rPr>
              <w:t xml:space="preserve"> 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6585CCB6" w14:textId="77777777" w:rsidR="003B6168" w:rsidRPr="003B6168" w:rsidRDefault="009668BB" w:rsidP="003B6168">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6168" w:rsidRPr="003B6168">
              <w:rPr>
                <w:lang w:val="en-IE"/>
              </w:rPr>
              <w:t>The following applies to all Principal Service Providers:</w:t>
            </w:r>
          </w:p>
          <w:p w14:paraId="590B42A0" w14:textId="77777777" w:rsidR="003B6168" w:rsidRPr="003B6168" w:rsidRDefault="003B6168" w:rsidP="003B6168">
            <w:pPr>
              <w:pStyle w:val="DefaultText"/>
              <w:rPr>
                <w:lang w:val="en-IE"/>
              </w:rPr>
            </w:pPr>
          </w:p>
          <w:p w14:paraId="2007CC2B" w14:textId="77777777" w:rsidR="003B6168" w:rsidRPr="003B6168" w:rsidRDefault="003B6168" w:rsidP="003B6168">
            <w:pPr>
              <w:pStyle w:val="DefaultText"/>
              <w:rPr>
                <w:lang w:val="en-IE"/>
              </w:rPr>
            </w:pPr>
            <w:r w:rsidRPr="003B6168">
              <w:rPr>
                <w:lang w:val="en-IE"/>
              </w:rPr>
              <w:t>In addition to the foregoing note in the SAQ which corresponds to the contents in GN 1.6.3 for all service providers, the competency of the Principal Service Providers (the Designers) for the design of the project should be demonstrated by way of:</w:t>
            </w:r>
          </w:p>
          <w:p w14:paraId="66305181" w14:textId="77777777" w:rsidR="003B6168" w:rsidRPr="003B6168" w:rsidRDefault="003B6168" w:rsidP="003B6168">
            <w:pPr>
              <w:pStyle w:val="DefaultText"/>
              <w:rPr>
                <w:lang w:val="en-IE"/>
              </w:rPr>
            </w:pPr>
          </w:p>
          <w:p w14:paraId="66B3B16E" w14:textId="77777777" w:rsidR="003B6168" w:rsidRPr="003B6168" w:rsidRDefault="003B6168" w:rsidP="003B6168">
            <w:pPr>
              <w:pStyle w:val="DefaultText"/>
              <w:rPr>
                <w:lang w:val="en-IE"/>
              </w:rPr>
            </w:pPr>
            <w:r w:rsidRPr="003B6168">
              <w:rPr>
                <w:lang w:val="en-IE"/>
              </w:rPr>
              <w:t>1.</w:t>
            </w:r>
            <w:r w:rsidRPr="003B6168">
              <w:rPr>
                <w:lang w:val="en-IE"/>
              </w:rPr>
              <w:tab/>
              <w:t>Satisfactory experience in design of projects of a similar scale, nature and complexity to this project. Evidence of delivery of design services should be provided in the form of a list of design commissions carried out over the past 5 years. The list should be provided in the format set out in Appendix B1.</w:t>
            </w:r>
          </w:p>
          <w:p w14:paraId="33B98973" w14:textId="16AAB490" w:rsidR="009668BB" w:rsidRPr="008370D7" w:rsidRDefault="003B6168" w:rsidP="003B6168">
            <w:pPr>
              <w:pStyle w:val="DefaultText"/>
              <w:tabs>
                <w:tab w:val="left" w:pos="720"/>
                <w:tab w:val="left" w:pos="6120"/>
              </w:tabs>
              <w:jc w:val="both"/>
              <w:rPr>
                <w:rFonts w:asciiTheme="minorHAnsi" w:hAnsiTheme="minorHAnsi" w:cstheme="minorHAnsi"/>
                <w:i/>
                <w:sz w:val="22"/>
                <w:szCs w:val="22"/>
                <w:lang w:val="en-IE"/>
              </w:rPr>
            </w:pPr>
            <w:r w:rsidRPr="003B6168">
              <w:rPr>
                <w:lang w:val="en-IE"/>
              </w:rPr>
              <w:t>2.</w:t>
            </w:r>
            <w:r w:rsidRPr="003B6168">
              <w:rPr>
                <w:lang w:val="en-IE"/>
              </w:rPr>
              <w:tab/>
              <w:t>These commissions should indicate how Health &amp; Safety in project design was managed and how risk assessments were carried out and how hazards were managed on projects. The applicant should provide Certificates of Satisfactory Delivery of Services for each project cited (Appendix B3). The certificates should, under “Other Information”, include a written narrative dealing with the information required in not more than 200 words.</w:t>
            </w:r>
            <w:r w:rsidR="009668BB"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14D818F"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1040DAB6"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853E44"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31394446" w14:textId="77777777" w:rsidR="007A74F1" w:rsidRPr="007A74F1" w:rsidRDefault="0003303E" w:rsidP="007A74F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sidRPr="007A74F1">
        <w:rPr>
          <w:lang w:val="en-IE"/>
        </w:rPr>
        <w:t>The following applies to all Principal Service Providers:</w:t>
      </w:r>
    </w:p>
    <w:p w14:paraId="7CFD05B8" w14:textId="77777777" w:rsidR="007A74F1" w:rsidRPr="007A74F1" w:rsidRDefault="007A74F1" w:rsidP="007A74F1">
      <w:pPr>
        <w:pStyle w:val="DefaultText"/>
        <w:rPr>
          <w:lang w:val="en-IE"/>
        </w:rPr>
      </w:pPr>
    </w:p>
    <w:p w14:paraId="11D17150" w14:textId="77777777" w:rsidR="007A74F1" w:rsidRPr="007A74F1" w:rsidRDefault="007A74F1" w:rsidP="007A74F1">
      <w:pPr>
        <w:pStyle w:val="DefaultText"/>
        <w:rPr>
          <w:lang w:val="en-IE"/>
        </w:rPr>
      </w:pPr>
      <w:r w:rsidRPr="007A74F1">
        <w:rPr>
          <w:lang w:val="en-IE"/>
        </w:rPr>
        <w:t>Applicant to Detail (maximum 2/3 pages of text):</w:t>
      </w:r>
    </w:p>
    <w:p w14:paraId="2AF4BB24" w14:textId="77777777" w:rsidR="007A74F1" w:rsidRPr="007A74F1" w:rsidRDefault="007A74F1" w:rsidP="007A74F1">
      <w:pPr>
        <w:pStyle w:val="DefaultText"/>
        <w:rPr>
          <w:lang w:val="en-IE"/>
        </w:rPr>
      </w:pPr>
      <w:r w:rsidRPr="007A74F1">
        <w:rPr>
          <w:lang w:val="en-IE"/>
        </w:rPr>
        <w:t>1.</w:t>
      </w:r>
      <w:r w:rsidRPr="007A74F1">
        <w:rPr>
          <w:lang w:val="en-IE"/>
        </w:rPr>
        <w:tab/>
        <w:t>Internal Policy (if any) on Quality Assurance</w:t>
      </w:r>
    </w:p>
    <w:p w14:paraId="09BC2CF2" w14:textId="77777777" w:rsidR="007A74F1" w:rsidRPr="007A74F1" w:rsidRDefault="007A74F1" w:rsidP="007A74F1">
      <w:pPr>
        <w:pStyle w:val="DefaultText"/>
        <w:rPr>
          <w:lang w:val="en-IE"/>
        </w:rPr>
      </w:pPr>
      <w:r w:rsidRPr="007A74F1">
        <w:rPr>
          <w:lang w:val="en-IE"/>
        </w:rPr>
        <w:t>2.</w:t>
      </w:r>
      <w:r w:rsidRPr="007A74F1">
        <w:rPr>
          <w:lang w:val="en-IE"/>
        </w:rPr>
        <w:tab/>
        <w:t xml:space="preserve">Third Party Accreditation (if any). </w:t>
      </w:r>
    </w:p>
    <w:p w14:paraId="131503BA" w14:textId="77777777" w:rsidR="007A74F1" w:rsidRPr="007A74F1" w:rsidRDefault="007A74F1" w:rsidP="007A74F1">
      <w:pPr>
        <w:pStyle w:val="DefaultText"/>
        <w:rPr>
          <w:lang w:val="en-IE"/>
        </w:rPr>
      </w:pPr>
      <w:r w:rsidRPr="007A74F1">
        <w:rPr>
          <w:lang w:val="en-IE"/>
        </w:rPr>
        <w:t>If Third-party accredited, provide details of:</w:t>
      </w:r>
    </w:p>
    <w:p w14:paraId="283CB8CF" w14:textId="77777777" w:rsidR="007A74F1" w:rsidRPr="007A74F1" w:rsidRDefault="007A74F1" w:rsidP="007A74F1">
      <w:pPr>
        <w:pStyle w:val="DefaultText"/>
        <w:rPr>
          <w:lang w:val="en-IE"/>
        </w:rPr>
      </w:pPr>
      <w:r w:rsidRPr="007A74F1">
        <w:rPr>
          <w:lang w:val="en-IE"/>
        </w:rPr>
        <w:t>•</w:t>
      </w:r>
      <w:r w:rsidRPr="007A74F1">
        <w:rPr>
          <w:lang w:val="en-IE"/>
        </w:rPr>
        <w:tab/>
        <w:t>Date of Accreditation</w:t>
      </w:r>
    </w:p>
    <w:p w14:paraId="3C8AA68E" w14:textId="77777777" w:rsidR="007A74F1" w:rsidRPr="007A74F1" w:rsidRDefault="007A74F1" w:rsidP="007A74F1">
      <w:pPr>
        <w:pStyle w:val="DefaultText"/>
        <w:rPr>
          <w:lang w:val="en-IE"/>
        </w:rPr>
      </w:pPr>
      <w:r w:rsidRPr="007A74F1">
        <w:rPr>
          <w:lang w:val="en-IE"/>
        </w:rPr>
        <w:t>•</w:t>
      </w:r>
      <w:r w:rsidRPr="007A74F1">
        <w:rPr>
          <w:lang w:val="en-IE"/>
        </w:rPr>
        <w:tab/>
        <w:t>Expiry Date</w:t>
      </w:r>
    </w:p>
    <w:p w14:paraId="2E2468C2" w14:textId="77777777" w:rsidR="007A74F1" w:rsidRPr="007A74F1" w:rsidRDefault="007A74F1" w:rsidP="007A74F1">
      <w:pPr>
        <w:pStyle w:val="DefaultText"/>
        <w:rPr>
          <w:lang w:val="en-IE"/>
        </w:rPr>
      </w:pPr>
      <w:r w:rsidRPr="007A74F1">
        <w:rPr>
          <w:lang w:val="en-IE"/>
        </w:rPr>
        <w:t>•</w:t>
      </w:r>
      <w:r w:rsidRPr="007A74F1">
        <w:rPr>
          <w:lang w:val="en-IE"/>
        </w:rPr>
        <w:tab/>
        <w:t>Name of Accreditation Body</w:t>
      </w:r>
    </w:p>
    <w:p w14:paraId="45D3A5C8" w14:textId="77777777" w:rsidR="007A74F1" w:rsidRPr="007A74F1" w:rsidRDefault="007A74F1" w:rsidP="007A74F1">
      <w:pPr>
        <w:pStyle w:val="DefaultText"/>
        <w:rPr>
          <w:lang w:val="en-IE"/>
        </w:rPr>
      </w:pPr>
      <w:r w:rsidRPr="007A74F1">
        <w:rPr>
          <w:lang w:val="en-IE"/>
        </w:rPr>
        <w:t>•</w:t>
      </w:r>
      <w:r w:rsidRPr="007A74F1">
        <w:rPr>
          <w:lang w:val="en-IE"/>
        </w:rPr>
        <w:tab/>
        <w:t>Scope of Accreditation</w:t>
      </w:r>
    </w:p>
    <w:p w14:paraId="638BB22F" w14:textId="77777777" w:rsidR="007A74F1" w:rsidRPr="007A74F1" w:rsidRDefault="007A74F1" w:rsidP="007A74F1">
      <w:pPr>
        <w:pStyle w:val="DefaultText"/>
        <w:rPr>
          <w:lang w:val="en-IE"/>
        </w:rPr>
      </w:pPr>
      <w:r w:rsidRPr="007A74F1">
        <w:rPr>
          <w:lang w:val="en-IE"/>
        </w:rPr>
        <w:t>•</w:t>
      </w:r>
      <w:r w:rsidRPr="007A74F1">
        <w:rPr>
          <w:lang w:val="en-IE"/>
        </w:rPr>
        <w:tab/>
        <w:t>Name of Person responsible for Quality Management</w:t>
      </w:r>
    </w:p>
    <w:p w14:paraId="21789FDE" w14:textId="2705EEE1" w:rsidR="00D80805" w:rsidRPr="008370D7" w:rsidRDefault="007A74F1" w:rsidP="007A74F1">
      <w:pPr>
        <w:pStyle w:val="DefaultText"/>
        <w:tabs>
          <w:tab w:val="right" w:pos="5372"/>
          <w:tab w:val="right" w:pos="7020"/>
        </w:tabs>
        <w:spacing w:after="120"/>
        <w:jc w:val="both"/>
        <w:rPr>
          <w:rFonts w:asciiTheme="minorHAnsi" w:hAnsiTheme="minorHAnsi" w:cstheme="minorHAnsi"/>
          <w:sz w:val="22"/>
          <w:szCs w:val="22"/>
          <w:lang w:val="en-IE"/>
        </w:rPr>
      </w:pPr>
      <w:r w:rsidRPr="007A74F1">
        <w:rPr>
          <w:lang w:val="en-IE"/>
        </w:rPr>
        <w:lastRenderedPageBreak/>
        <w:t>•</w:t>
      </w:r>
      <w:r>
        <w:t xml:space="preserve">          </w:t>
      </w:r>
      <w:r w:rsidRPr="007A74F1">
        <w:rPr>
          <w:lang w:val="en-IE"/>
        </w:rPr>
        <w:t>Attach Certificate</w:t>
      </w:r>
      <w:r>
        <w:t xml:space="preserve"> (if applicable)</w:t>
      </w:r>
      <w:r w:rsidRPr="007A74F1">
        <w:rPr>
          <w:lang w:val="en-IE"/>
        </w:rPr>
        <w:t xml:space="preserve"> </w:t>
      </w:r>
      <w:r w:rsidR="0003303E" w:rsidRPr="008370D7">
        <w:rPr>
          <w:rFonts w:asciiTheme="minorHAnsi" w:hAnsiTheme="minorHAnsi" w:cstheme="minorHAnsi"/>
          <w:sz w:val="22"/>
          <w:szCs w:val="22"/>
          <w:lang w:val="en-IE"/>
        </w:rPr>
        <w:fldChar w:fldCharType="end"/>
      </w:r>
    </w:p>
    <w:p w14:paraId="2B99C278" w14:textId="553CA7F5"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72E8E4B"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77B0A87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3.4d if it is for a Principal Service or under 3.4d Specialist Skills if it is to be a Specialist Skill.</w:t>
            </w:r>
          </w:p>
          <w:p w14:paraId="02F5E026" w14:textId="53FC74F9"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33F1BB92"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53E44"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6AEEDE91"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3218ECA9"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25AD9A2E"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1F08DE75"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w:t>
            </w:r>
            <w:r w:rsidR="001269FD" w:rsidRPr="008370D7">
              <w:rPr>
                <w:rStyle w:val="InitialStyle"/>
                <w:rFonts w:asciiTheme="minorHAnsi" w:hAnsiTheme="minorHAnsi" w:cstheme="minorHAnsi"/>
                <w:b/>
                <w:sz w:val="22"/>
                <w:szCs w:val="22"/>
                <w:lang w:val="en-IE"/>
              </w:rPr>
              <w:lastRenderedPageBreak/>
              <w:t>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027CA5B0"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59258FD0"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5423AD1D"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EBAA11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44196E"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44196E"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9457F3D"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03898442"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53D33AF"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3F363AF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1E0771"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1E0771"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11BCF941"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7DF8801F"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 xml:space="preserve">CA Note: you may include a criterion requiring that the Applicant demonstrates </w:t>
      </w:r>
      <w:proofErr w:type="gramStart"/>
      <w:r w:rsidRPr="008370D7">
        <w:rPr>
          <w:rFonts w:asciiTheme="minorHAnsi" w:hAnsiTheme="minorHAnsi"/>
          <w:i/>
          <w:sz w:val="22"/>
          <w:szCs w:val="22"/>
        </w:rPr>
        <w:t>it's</w:t>
      </w:r>
      <w:proofErr w:type="gramEnd"/>
      <w:r w:rsidRPr="008370D7">
        <w:rPr>
          <w:rFonts w:asciiTheme="minorHAnsi" w:hAnsiTheme="minorHAnsi"/>
          <w:i/>
          <w:sz w:val="22"/>
          <w:szCs w:val="22"/>
        </w:rPr>
        <w:t xml:space="preserve">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19"/>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0"/>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8CECD" w14:textId="77777777" w:rsidR="00241715" w:rsidRDefault="00241715">
      <w:r>
        <w:separator/>
      </w:r>
    </w:p>
  </w:endnote>
  <w:endnote w:type="continuationSeparator" w:id="0">
    <w:p w14:paraId="5F7FE691" w14:textId="77777777" w:rsidR="00241715" w:rsidRDefault="0024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0B5407D3"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 xml:space="preserve">QC2 v3.1 </w:t>
        </w:r>
        <w:r w:rsidR="00F91131">
          <w:rPr>
            <w:rFonts w:ascii="Arial" w:hAnsi="Arial" w:cs="Arial"/>
            <w:noProof/>
            <w:sz w:val="18"/>
          </w:rPr>
          <w:t>04</w:t>
        </w:r>
        <w:r>
          <w:rPr>
            <w:rFonts w:ascii="Arial" w:hAnsi="Arial" w:cs="Arial"/>
            <w:noProof/>
            <w:sz w:val="18"/>
          </w:rPr>
          <w:t>-1</w:t>
        </w:r>
        <w:r w:rsidR="00F91131">
          <w:rPr>
            <w:rFonts w:ascii="Arial" w:hAnsi="Arial" w:cs="Arial"/>
            <w:noProof/>
            <w:sz w:val="18"/>
          </w:rPr>
          <w:t>1</w:t>
        </w:r>
        <w:r>
          <w:rPr>
            <w:rFonts w:ascii="Arial" w:hAnsi="Arial" w:cs="Arial"/>
            <w:noProof/>
            <w:sz w:val="18"/>
          </w:rPr>
          <w:t>-2024</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1A040" w14:textId="77777777" w:rsidR="00241715" w:rsidRDefault="00241715">
      <w:r>
        <w:separator/>
      </w:r>
    </w:p>
  </w:footnote>
  <w:footnote w:type="continuationSeparator" w:id="0">
    <w:p w14:paraId="71C46D67" w14:textId="77777777" w:rsidR="00241715" w:rsidRDefault="00241715">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7001ACA4" w14:textId="36DA0FE7" w:rsidR="0026462E" w:rsidRPr="008370D7" w:rsidRDefault="0026462E" w:rsidP="00791EE3">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 xml:space="preserve">Type 1 applies to projects that have a value of &lt;€500,000; Type 2 applies to projects that have a value of &gt; €500,000 and &lt; €5,000,000; and Type 3 applies to projects that have a value &gt; €5,000,000.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853E44">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1"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853E44"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17148710">
    <w:abstractNumId w:val="34"/>
  </w:num>
  <w:num w:numId="2" w16cid:durableId="268977449">
    <w:abstractNumId w:val="38"/>
  </w:num>
  <w:num w:numId="3" w16cid:durableId="1806661221">
    <w:abstractNumId w:val="11"/>
  </w:num>
  <w:num w:numId="4" w16cid:durableId="971250462">
    <w:abstractNumId w:val="36"/>
  </w:num>
  <w:num w:numId="5" w16cid:durableId="337778002">
    <w:abstractNumId w:val="20"/>
  </w:num>
  <w:num w:numId="6" w16cid:durableId="1472138048">
    <w:abstractNumId w:val="24"/>
  </w:num>
  <w:num w:numId="7" w16cid:durableId="2071995702">
    <w:abstractNumId w:val="6"/>
  </w:num>
  <w:num w:numId="8" w16cid:durableId="2102020485">
    <w:abstractNumId w:val="17"/>
  </w:num>
  <w:num w:numId="9" w16cid:durableId="760296795">
    <w:abstractNumId w:val="0"/>
  </w:num>
  <w:num w:numId="10" w16cid:durableId="27294546">
    <w:abstractNumId w:val="32"/>
  </w:num>
  <w:num w:numId="11" w16cid:durableId="1936935359">
    <w:abstractNumId w:val="37"/>
  </w:num>
  <w:num w:numId="12" w16cid:durableId="1524006787">
    <w:abstractNumId w:val="16"/>
  </w:num>
  <w:num w:numId="13" w16cid:durableId="1764913599">
    <w:abstractNumId w:val="2"/>
  </w:num>
  <w:num w:numId="14" w16cid:durableId="640156479">
    <w:abstractNumId w:val="28"/>
  </w:num>
  <w:num w:numId="15" w16cid:durableId="1255935827">
    <w:abstractNumId w:val="22"/>
  </w:num>
  <w:num w:numId="16" w16cid:durableId="925269355">
    <w:abstractNumId w:val="1"/>
  </w:num>
  <w:num w:numId="17" w16cid:durableId="1298679643">
    <w:abstractNumId w:val="46"/>
  </w:num>
  <w:num w:numId="18" w16cid:durableId="1935244791">
    <w:abstractNumId w:val="18"/>
  </w:num>
  <w:num w:numId="19" w16cid:durableId="1990012288">
    <w:abstractNumId w:val="4"/>
  </w:num>
  <w:num w:numId="20" w16cid:durableId="9942566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3053490">
    <w:abstractNumId w:val="23"/>
  </w:num>
  <w:num w:numId="22" w16cid:durableId="1385329837">
    <w:abstractNumId w:val="3"/>
  </w:num>
  <w:num w:numId="23" w16cid:durableId="679699802">
    <w:abstractNumId w:val="39"/>
  </w:num>
  <w:num w:numId="24" w16cid:durableId="2064869802">
    <w:abstractNumId w:val="14"/>
  </w:num>
  <w:num w:numId="25" w16cid:durableId="1836262883">
    <w:abstractNumId w:val="30"/>
  </w:num>
  <w:num w:numId="26" w16cid:durableId="1411275872">
    <w:abstractNumId w:val="25"/>
  </w:num>
  <w:num w:numId="27" w16cid:durableId="1903976318">
    <w:abstractNumId w:val="13"/>
  </w:num>
  <w:num w:numId="28" w16cid:durableId="679551170">
    <w:abstractNumId w:val="12"/>
  </w:num>
  <w:num w:numId="29" w16cid:durableId="1070882719">
    <w:abstractNumId w:val="42"/>
  </w:num>
  <w:num w:numId="30" w16cid:durableId="650257257">
    <w:abstractNumId w:val="8"/>
  </w:num>
  <w:num w:numId="31" w16cid:durableId="287472221">
    <w:abstractNumId w:val="9"/>
  </w:num>
  <w:num w:numId="32" w16cid:durableId="941838265">
    <w:abstractNumId w:val="43"/>
  </w:num>
  <w:num w:numId="33" w16cid:durableId="1727796721">
    <w:abstractNumId w:val="45"/>
  </w:num>
  <w:num w:numId="34" w16cid:durableId="1282611571">
    <w:abstractNumId w:val="10"/>
  </w:num>
  <w:num w:numId="35" w16cid:durableId="1433938166">
    <w:abstractNumId w:val="7"/>
  </w:num>
  <w:num w:numId="36" w16cid:durableId="884557935">
    <w:abstractNumId w:val="26"/>
  </w:num>
  <w:num w:numId="37" w16cid:durableId="566041339">
    <w:abstractNumId w:val="31"/>
  </w:num>
  <w:num w:numId="38" w16cid:durableId="1144933015">
    <w:abstractNumId w:val="41"/>
  </w:num>
  <w:num w:numId="39" w16cid:durableId="1191143965">
    <w:abstractNumId w:val="40"/>
  </w:num>
  <w:num w:numId="40" w16cid:durableId="409620042">
    <w:abstractNumId w:val="27"/>
  </w:num>
  <w:num w:numId="41" w16cid:durableId="1813064038">
    <w:abstractNumId w:val="29"/>
  </w:num>
  <w:num w:numId="42" w16cid:durableId="681317381">
    <w:abstractNumId w:val="5"/>
  </w:num>
  <w:num w:numId="43" w16cid:durableId="1346903233">
    <w:abstractNumId w:val="19"/>
  </w:num>
  <w:num w:numId="44" w16cid:durableId="436367100">
    <w:abstractNumId w:val="33"/>
  </w:num>
  <w:num w:numId="45" w16cid:durableId="413358399">
    <w:abstractNumId w:val="21"/>
  </w:num>
  <w:num w:numId="46" w16cid:durableId="1527138802">
    <w:abstractNumId w:val="35"/>
  </w:num>
  <w:num w:numId="47" w16cid:durableId="1169324616">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6+ensTR+nZrFv/yY9xe5puufcCECeS4JzcTiVfaF4zG8T7WrepkiMWLV01tWrYBomoLh06NxMfR1nV+HMnKcw==" w:salt="mNHotmpTTeG5HnA60nmoaw=="/>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6577"/>
    <w:rsid w:val="00020012"/>
    <w:rsid w:val="00020E4F"/>
    <w:rsid w:val="00024C7C"/>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72F3A"/>
    <w:rsid w:val="000804D7"/>
    <w:rsid w:val="00080C65"/>
    <w:rsid w:val="000831F1"/>
    <w:rsid w:val="0008369D"/>
    <w:rsid w:val="0008633F"/>
    <w:rsid w:val="00087810"/>
    <w:rsid w:val="00087CB8"/>
    <w:rsid w:val="00090453"/>
    <w:rsid w:val="00090BDF"/>
    <w:rsid w:val="00091A4E"/>
    <w:rsid w:val="000A4F24"/>
    <w:rsid w:val="000B646F"/>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328C"/>
    <w:rsid w:val="00114FDB"/>
    <w:rsid w:val="0012197A"/>
    <w:rsid w:val="00123A12"/>
    <w:rsid w:val="0012470B"/>
    <w:rsid w:val="00125AB7"/>
    <w:rsid w:val="00126698"/>
    <w:rsid w:val="001269FD"/>
    <w:rsid w:val="0012739B"/>
    <w:rsid w:val="00130A1F"/>
    <w:rsid w:val="00130A3C"/>
    <w:rsid w:val="00130D52"/>
    <w:rsid w:val="001349D6"/>
    <w:rsid w:val="00135B13"/>
    <w:rsid w:val="00137F83"/>
    <w:rsid w:val="00145CB2"/>
    <w:rsid w:val="001551C4"/>
    <w:rsid w:val="001605F6"/>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203A0"/>
    <w:rsid w:val="00222050"/>
    <w:rsid w:val="00225D0F"/>
    <w:rsid w:val="00225EBD"/>
    <w:rsid w:val="00237E6B"/>
    <w:rsid w:val="002400BF"/>
    <w:rsid w:val="00241715"/>
    <w:rsid w:val="00247738"/>
    <w:rsid w:val="0025251B"/>
    <w:rsid w:val="0025303A"/>
    <w:rsid w:val="00261339"/>
    <w:rsid w:val="00261996"/>
    <w:rsid w:val="002621B7"/>
    <w:rsid w:val="00263BEE"/>
    <w:rsid w:val="0026462E"/>
    <w:rsid w:val="00266153"/>
    <w:rsid w:val="0026656C"/>
    <w:rsid w:val="002666F9"/>
    <w:rsid w:val="00266EA8"/>
    <w:rsid w:val="0027246E"/>
    <w:rsid w:val="00273209"/>
    <w:rsid w:val="00273782"/>
    <w:rsid w:val="002737B8"/>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E92"/>
    <w:rsid w:val="003A66FC"/>
    <w:rsid w:val="003B13D4"/>
    <w:rsid w:val="003B6168"/>
    <w:rsid w:val="003C45D8"/>
    <w:rsid w:val="003D365A"/>
    <w:rsid w:val="003D4887"/>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874BC"/>
    <w:rsid w:val="00490D10"/>
    <w:rsid w:val="004972E6"/>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9E9"/>
    <w:rsid w:val="0051301C"/>
    <w:rsid w:val="0051370A"/>
    <w:rsid w:val="00513894"/>
    <w:rsid w:val="0051447B"/>
    <w:rsid w:val="00517DD6"/>
    <w:rsid w:val="00520BA4"/>
    <w:rsid w:val="00521B84"/>
    <w:rsid w:val="00522F15"/>
    <w:rsid w:val="005246F9"/>
    <w:rsid w:val="00525DE0"/>
    <w:rsid w:val="00531029"/>
    <w:rsid w:val="00531F5A"/>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19C2"/>
    <w:rsid w:val="00583748"/>
    <w:rsid w:val="0058618E"/>
    <w:rsid w:val="00593BF7"/>
    <w:rsid w:val="00595939"/>
    <w:rsid w:val="005A0A72"/>
    <w:rsid w:val="005A0D9D"/>
    <w:rsid w:val="005B1E3D"/>
    <w:rsid w:val="005B230A"/>
    <w:rsid w:val="005B380D"/>
    <w:rsid w:val="005B6280"/>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4C7"/>
    <w:rsid w:val="00607AC6"/>
    <w:rsid w:val="00616F56"/>
    <w:rsid w:val="00622B36"/>
    <w:rsid w:val="00622CE7"/>
    <w:rsid w:val="00624225"/>
    <w:rsid w:val="00625841"/>
    <w:rsid w:val="00633A07"/>
    <w:rsid w:val="00634D4E"/>
    <w:rsid w:val="00640494"/>
    <w:rsid w:val="00642570"/>
    <w:rsid w:val="00643610"/>
    <w:rsid w:val="0064448B"/>
    <w:rsid w:val="0064595A"/>
    <w:rsid w:val="00647265"/>
    <w:rsid w:val="0065057A"/>
    <w:rsid w:val="006511D0"/>
    <w:rsid w:val="0065367B"/>
    <w:rsid w:val="006617FA"/>
    <w:rsid w:val="006640AD"/>
    <w:rsid w:val="006652DB"/>
    <w:rsid w:val="006705C3"/>
    <w:rsid w:val="00675896"/>
    <w:rsid w:val="006802AF"/>
    <w:rsid w:val="00686F44"/>
    <w:rsid w:val="00694406"/>
    <w:rsid w:val="00694F3E"/>
    <w:rsid w:val="00695BE8"/>
    <w:rsid w:val="006A0CD5"/>
    <w:rsid w:val="006A5C16"/>
    <w:rsid w:val="006B2025"/>
    <w:rsid w:val="006C30CE"/>
    <w:rsid w:val="006C31CC"/>
    <w:rsid w:val="006C4632"/>
    <w:rsid w:val="006C5FD0"/>
    <w:rsid w:val="006D3F42"/>
    <w:rsid w:val="006D6FB3"/>
    <w:rsid w:val="006E1156"/>
    <w:rsid w:val="006E3150"/>
    <w:rsid w:val="006E5314"/>
    <w:rsid w:val="006E5A22"/>
    <w:rsid w:val="006E6267"/>
    <w:rsid w:val="006E7169"/>
    <w:rsid w:val="006F0F89"/>
    <w:rsid w:val="006F32D9"/>
    <w:rsid w:val="006F60F4"/>
    <w:rsid w:val="00704A6A"/>
    <w:rsid w:val="0070785E"/>
    <w:rsid w:val="00715AE6"/>
    <w:rsid w:val="007179A4"/>
    <w:rsid w:val="00720D51"/>
    <w:rsid w:val="0072216B"/>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915"/>
    <w:rsid w:val="00791EE3"/>
    <w:rsid w:val="007A1C83"/>
    <w:rsid w:val="007A74F1"/>
    <w:rsid w:val="007B0287"/>
    <w:rsid w:val="007B240D"/>
    <w:rsid w:val="007B3A38"/>
    <w:rsid w:val="007C29B9"/>
    <w:rsid w:val="007C4962"/>
    <w:rsid w:val="007D20CE"/>
    <w:rsid w:val="007D35B4"/>
    <w:rsid w:val="007D4BE4"/>
    <w:rsid w:val="007D4CCE"/>
    <w:rsid w:val="007E4160"/>
    <w:rsid w:val="007E54A5"/>
    <w:rsid w:val="007E5647"/>
    <w:rsid w:val="007F28B6"/>
    <w:rsid w:val="007F2B9E"/>
    <w:rsid w:val="007F56B0"/>
    <w:rsid w:val="00801936"/>
    <w:rsid w:val="00802F46"/>
    <w:rsid w:val="00802FEE"/>
    <w:rsid w:val="00804372"/>
    <w:rsid w:val="0081202D"/>
    <w:rsid w:val="00812599"/>
    <w:rsid w:val="00821586"/>
    <w:rsid w:val="00821C01"/>
    <w:rsid w:val="0082497C"/>
    <w:rsid w:val="00825FB8"/>
    <w:rsid w:val="008262EF"/>
    <w:rsid w:val="00831784"/>
    <w:rsid w:val="008331C2"/>
    <w:rsid w:val="008370D7"/>
    <w:rsid w:val="00837F37"/>
    <w:rsid w:val="0084035E"/>
    <w:rsid w:val="00843876"/>
    <w:rsid w:val="00843AA7"/>
    <w:rsid w:val="00844BB0"/>
    <w:rsid w:val="008476DE"/>
    <w:rsid w:val="00847EAB"/>
    <w:rsid w:val="00851E97"/>
    <w:rsid w:val="00852A22"/>
    <w:rsid w:val="00853E44"/>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CB4"/>
    <w:rsid w:val="00927714"/>
    <w:rsid w:val="00930672"/>
    <w:rsid w:val="00933D66"/>
    <w:rsid w:val="00936A53"/>
    <w:rsid w:val="00940A2C"/>
    <w:rsid w:val="00941673"/>
    <w:rsid w:val="00955AB9"/>
    <w:rsid w:val="00960F81"/>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E7E"/>
    <w:rsid w:val="009A5C2E"/>
    <w:rsid w:val="009B27A1"/>
    <w:rsid w:val="009B599E"/>
    <w:rsid w:val="009C06A0"/>
    <w:rsid w:val="009C643F"/>
    <w:rsid w:val="009C6D0D"/>
    <w:rsid w:val="009D279E"/>
    <w:rsid w:val="009D5EC2"/>
    <w:rsid w:val="009D6257"/>
    <w:rsid w:val="009E58DB"/>
    <w:rsid w:val="009E7B15"/>
    <w:rsid w:val="009F1827"/>
    <w:rsid w:val="009F1837"/>
    <w:rsid w:val="009F3565"/>
    <w:rsid w:val="00A11040"/>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2581"/>
    <w:rsid w:val="00A73E10"/>
    <w:rsid w:val="00A77527"/>
    <w:rsid w:val="00A77617"/>
    <w:rsid w:val="00A80626"/>
    <w:rsid w:val="00A80B83"/>
    <w:rsid w:val="00A8314F"/>
    <w:rsid w:val="00A85021"/>
    <w:rsid w:val="00A8508A"/>
    <w:rsid w:val="00A85E41"/>
    <w:rsid w:val="00A9198C"/>
    <w:rsid w:val="00A935E3"/>
    <w:rsid w:val="00A93ED7"/>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F217E"/>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5913"/>
    <w:rsid w:val="00B519F6"/>
    <w:rsid w:val="00B60A78"/>
    <w:rsid w:val="00B7085A"/>
    <w:rsid w:val="00B71769"/>
    <w:rsid w:val="00B717CB"/>
    <w:rsid w:val="00B723D4"/>
    <w:rsid w:val="00B727C6"/>
    <w:rsid w:val="00B81810"/>
    <w:rsid w:val="00B826BA"/>
    <w:rsid w:val="00B853BF"/>
    <w:rsid w:val="00B854CF"/>
    <w:rsid w:val="00B9383D"/>
    <w:rsid w:val="00B96DB8"/>
    <w:rsid w:val="00B96EC2"/>
    <w:rsid w:val="00BA0890"/>
    <w:rsid w:val="00BA2242"/>
    <w:rsid w:val="00BA4D3B"/>
    <w:rsid w:val="00BA5760"/>
    <w:rsid w:val="00BA7966"/>
    <w:rsid w:val="00BB31D9"/>
    <w:rsid w:val="00BB3EF8"/>
    <w:rsid w:val="00BB5418"/>
    <w:rsid w:val="00BB687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F8E"/>
    <w:rsid w:val="00C24B17"/>
    <w:rsid w:val="00C31310"/>
    <w:rsid w:val="00C33720"/>
    <w:rsid w:val="00C43738"/>
    <w:rsid w:val="00C43A98"/>
    <w:rsid w:val="00C50671"/>
    <w:rsid w:val="00C56D31"/>
    <w:rsid w:val="00C66848"/>
    <w:rsid w:val="00C703EC"/>
    <w:rsid w:val="00C71DB6"/>
    <w:rsid w:val="00C7410E"/>
    <w:rsid w:val="00C74349"/>
    <w:rsid w:val="00C82091"/>
    <w:rsid w:val="00C82EFB"/>
    <w:rsid w:val="00C83AE3"/>
    <w:rsid w:val="00C846F5"/>
    <w:rsid w:val="00C93D17"/>
    <w:rsid w:val="00C96467"/>
    <w:rsid w:val="00C976CA"/>
    <w:rsid w:val="00C9772B"/>
    <w:rsid w:val="00CA02EC"/>
    <w:rsid w:val="00CA4B6A"/>
    <w:rsid w:val="00CA7430"/>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22E56"/>
    <w:rsid w:val="00D26332"/>
    <w:rsid w:val="00D30043"/>
    <w:rsid w:val="00D35788"/>
    <w:rsid w:val="00D43777"/>
    <w:rsid w:val="00D47AA8"/>
    <w:rsid w:val="00D50073"/>
    <w:rsid w:val="00D50C73"/>
    <w:rsid w:val="00D53996"/>
    <w:rsid w:val="00D5641A"/>
    <w:rsid w:val="00D62306"/>
    <w:rsid w:val="00D6274F"/>
    <w:rsid w:val="00D62A7E"/>
    <w:rsid w:val="00D6358F"/>
    <w:rsid w:val="00D76292"/>
    <w:rsid w:val="00D80805"/>
    <w:rsid w:val="00D86F38"/>
    <w:rsid w:val="00D9207D"/>
    <w:rsid w:val="00D943E8"/>
    <w:rsid w:val="00D95A49"/>
    <w:rsid w:val="00DA7396"/>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42724"/>
    <w:rsid w:val="00E433A2"/>
    <w:rsid w:val="00E4711D"/>
    <w:rsid w:val="00E53DBA"/>
    <w:rsid w:val="00E543FB"/>
    <w:rsid w:val="00E6478A"/>
    <w:rsid w:val="00E64CF8"/>
    <w:rsid w:val="00E67881"/>
    <w:rsid w:val="00E7225A"/>
    <w:rsid w:val="00E7267B"/>
    <w:rsid w:val="00E72DFB"/>
    <w:rsid w:val="00E7510F"/>
    <w:rsid w:val="00E761FC"/>
    <w:rsid w:val="00E8792D"/>
    <w:rsid w:val="00E9004B"/>
    <w:rsid w:val="00E90A34"/>
    <w:rsid w:val="00E92E48"/>
    <w:rsid w:val="00E92FB3"/>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17AD"/>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0FC4"/>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1EDA"/>
    <w:rsid w:val="00F924E1"/>
    <w:rsid w:val="00F927EB"/>
    <w:rsid w:val="00F931C3"/>
    <w:rsid w:val="00F94D2F"/>
    <w:rsid w:val="00F9566E"/>
    <w:rsid w:val="00F962C7"/>
    <w:rsid w:val="00F9708F"/>
    <w:rsid w:val="00FA11AC"/>
    <w:rsid w:val="00FC11E9"/>
    <w:rsid w:val="00FC12A9"/>
    <w:rsid w:val="00FC2D7D"/>
    <w:rsid w:val="00FC4283"/>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02016A04"/>
  <w15:chartTrackingRefBased/>
  <w15:docId w15:val="{AFAC6EE5-36C9-4336-A713-1BA30F792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uiPriority w:val="6"/>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constructionprocurement.gov.ie/"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C688D8BE38B648DCA82BC92BC207BE0E"/>
        <w:category>
          <w:name w:val="General"/>
          <w:gallery w:val="placeholder"/>
        </w:category>
        <w:types>
          <w:type w:val="bbPlcHdr"/>
        </w:types>
        <w:behaviors>
          <w:behavior w:val="content"/>
        </w:behaviors>
        <w:guid w:val="{F1237C83-3F3F-496C-B4A2-A7BF9AE488C2}"/>
      </w:docPartPr>
      <w:docPartBody>
        <w:p w:rsidR="004249C0" w:rsidRDefault="004249C0" w:rsidP="004249C0">
          <w:pPr>
            <w:pStyle w:val="C688D8BE38B648DCA82BC92BC207BE0E"/>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0DE748738F89455C9CE30ECDE29442B7"/>
        <w:category>
          <w:name w:val="General"/>
          <w:gallery w:val="placeholder"/>
        </w:category>
        <w:types>
          <w:type w:val="bbPlcHdr"/>
        </w:types>
        <w:behaviors>
          <w:behavior w:val="content"/>
        </w:behaviors>
        <w:guid w:val="{554A9E27-188E-4B49-9C6C-1125D1E07B2E}"/>
      </w:docPartPr>
      <w:docPartBody>
        <w:p w:rsidR="004249C0" w:rsidRDefault="004249C0" w:rsidP="004249C0">
          <w:pPr>
            <w:pStyle w:val="0DE748738F89455C9CE30ECDE29442B7"/>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08804B79A6114B359E54DC014EB097B4"/>
        <w:category>
          <w:name w:val="General"/>
          <w:gallery w:val="placeholder"/>
        </w:category>
        <w:types>
          <w:type w:val="bbPlcHdr"/>
        </w:types>
        <w:behaviors>
          <w:behavior w:val="content"/>
        </w:behaviors>
        <w:guid w:val="{93119501-F839-4B49-8D65-330555E7DD52}"/>
      </w:docPartPr>
      <w:docPartBody>
        <w:p w:rsidR="004249C0" w:rsidRDefault="004249C0" w:rsidP="004249C0">
          <w:pPr>
            <w:pStyle w:val="08804B79A6114B359E54DC014EB097B4"/>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72F3A"/>
    <w:rsid w:val="001A0A3C"/>
    <w:rsid w:val="004249C0"/>
    <w:rsid w:val="004972E6"/>
    <w:rsid w:val="005D1537"/>
    <w:rsid w:val="005D6364"/>
    <w:rsid w:val="006036CD"/>
    <w:rsid w:val="00626747"/>
    <w:rsid w:val="00655019"/>
    <w:rsid w:val="009D0BE8"/>
    <w:rsid w:val="00BA07A5"/>
    <w:rsid w:val="00BD665A"/>
    <w:rsid w:val="00C32B85"/>
    <w:rsid w:val="00D26332"/>
    <w:rsid w:val="00D62A7E"/>
    <w:rsid w:val="00D67FEF"/>
    <w:rsid w:val="00D8384C"/>
    <w:rsid w:val="00DF4A4F"/>
    <w:rsid w:val="00E92FB3"/>
    <w:rsid w:val="00EE03EA"/>
    <w:rsid w:val="00FC428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49C0"/>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 w:type="paragraph" w:customStyle="1" w:styleId="C688D8BE38B648DCA82BC92BC207BE0E">
    <w:name w:val="C688D8BE38B648DCA82BC92BC207BE0E"/>
    <w:rsid w:val="004249C0"/>
    <w:pPr>
      <w:spacing w:line="278" w:lineRule="auto"/>
    </w:pPr>
    <w:rPr>
      <w:kern w:val="2"/>
      <w:sz w:val="24"/>
      <w:szCs w:val="24"/>
      <w:lang w:val="en-GB" w:eastAsia="en-GB"/>
      <w14:ligatures w14:val="standardContextual"/>
    </w:rPr>
  </w:style>
  <w:style w:type="paragraph" w:customStyle="1" w:styleId="0DE748738F89455C9CE30ECDE29442B7">
    <w:name w:val="0DE748738F89455C9CE30ECDE29442B7"/>
    <w:rsid w:val="004249C0"/>
    <w:pPr>
      <w:spacing w:line="278" w:lineRule="auto"/>
    </w:pPr>
    <w:rPr>
      <w:kern w:val="2"/>
      <w:sz w:val="24"/>
      <w:szCs w:val="24"/>
      <w:lang w:val="en-GB" w:eastAsia="en-GB"/>
      <w14:ligatures w14:val="standardContextual"/>
    </w:rPr>
  </w:style>
  <w:style w:type="paragraph" w:customStyle="1" w:styleId="08804B79A6114B359E54DC014EB097B4">
    <w:name w:val="08804B79A6114B359E54DC014EB097B4"/>
    <w:rsid w:val="004249C0"/>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36</Pages>
  <Words>12310</Words>
  <Characters>70173</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 Kelly</cp:lastModifiedBy>
  <cp:revision>20</cp:revision>
  <dcterms:created xsi:type="dcterms:W3CDTF">2025-07-17T15:24:00Z</dcterms:created>
  <dcterms:modified xsi:type="dcterms:W3CDTF">2025-10-08T08:32:00Z</dcterms:modified>
</cp:coreProperties>
</file>